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279BCA" w14:textId="77777777" w:rsidR="00FF4289" w:rsidRPr="00C077DB" w:rsidRDefault="00FF4289" w:rsidP="004A3587">
      <w:pPr>
        <w:outlineLvl w:val="0"/>
        <w:rPr>
          <w:rFonts w:cs="Arial"/>
          <w:b/>
          <w:szCs w:val="24"/>
        </w:rPr>
      </w:pPr>
    </w:p>
    <w:p w14:paraId="499083CD" w14:textId="77777777" w:rsidR="00FF4289" w:rsidRPr="00C077DB" w:rsidRDefault="00FF4289" w:rsidP="001611FF">
      <w:pPr>
        <w:outlineLvl w:val="0"/>
        <w:rPr>
          <w:rFonts w:cs="Arial"/>
          <w:b/>
          <w:szCs w:val="24"/>
        </w:rPr>
      </w:pPr>
    </w:p>
    <w:p w14:paraId="481D2D22" w14:textId="04CEB21D" w:rsidR="005C39C2" w:rsidRPr="00C077DB" w:rsidRDefault="001F4436" w:rsidP="00FA61FA">
      <w:pPr>
        <w:pStyle w:val="Heading1"/>
        <w:keepNext w:val="0"/>
        <w:keepLines w:val="0"/>
        <w:widowControl/>
        <w:overflowPunct/>
        <w:autoSpaceDE/>
        <w:autoSpaceDN/>
        <w:adjustRightInd/>
        <w:spacing w:before="0"/>
        <w:textAlignment w:val="auto"/>
        <w:rPr>
          <w:rFonts w:cs="Arial"/>
          <w:kern w:val="0"/>
          <w:szCs w:val="24"/>
          <w:lang w:eastAsia="en-GB"/>
        </w:rPr>
      </w:pPr>
      <w:r w:rsidRPr="00C077DB">
        <w:rPr>
          <w:rFonts w:cs="Arial"/>
          <w:kern w:val="0"/>
          <w:szCs w:val="24"/>
          <w:lang w:eastAsia="en-GB"/>
        </w:rPr>
        <w:t>Privacy Notice</w:t>
      </w:r>
      <w:r w:rsidR="00781DF1" w:rsidRPr="00C077DB">
        <w:rPr>
          <w:rFonts w:cs="Arial"/>
          <w:kern w:val="0"/>
          <w:szCs w:val="24"/>
          <w:lang w:eastAsia="en-GB"/>
        </w:rPr>
        <w:br/>
      </w:r>
      <w:r w:rsidR="00A05334" w:rsidRPr="00C077DB">
        <w:rPr>
          <w:rFonts w:cs="Arial"/>
          <w:kern w:val="0"/>
          <w:szCs w:val="24"/>
          <w:lang w:eastAsia="en-GB"/>
        </w:rPr>
        <w:t>(How we use school workforce information)</w:t>
      </w:r>
    </w:p>
    <w:p w14:paraId="5F0888A2" w14:textId="77777777" w:rsidR="001F4436" w:rsidRPr="00C077DB" w:rsidRDefault="001F4436" w:rsidP="006E0D86">
      <w:pPr>
        <w:pStyle w:val="Heading2"/>
        <w:keepLines w:val="0"/>
        <w:widowControl/>
        <w:overflowPunct/>
        <w:autoSpaceDE/>
        <w:autoSpaceDN/>
        <w:adjustRightInd/>
        <w:textAlignment w:val="auto"/>
        <w:rPr>
          <w:rFonts w:cs="Arial"/>
          <w:kern w:val="0"/>
          <w:szCs w:val="24"/>
          <w:lang w:eastAsia="en-GB"/>
        </w:rPr>
      </w:pPr>
      <w:r w:rsidRPr="00C077DB">
        <w:rPr>
          <w:rFonts w:cs="Arial"/>
          <w:kern w:val="0"/>
          <w:szCs w:val="24"/>
          <w:lang w:eastAsia="en-GB"/>
        </w:rPr>
        <w:t>The categories of school workforce information that we collect, process, hold and share include:</w:t>
      </w:r>
    </w:p>
    <w:p w14:paraId="5FA39BC3" w14:textId="6D66ABEA" w:rsidR="001F4436" w:rsidRPr="00C077DB" w:rsidRDefault="001F4436" w:rsidP="001F4436">
      <w:pPr>
        <w:pStyle w:val="ListParagraph"/>
        <w:numPr>
          <w:ilvl w:val="0"/>
          <w:numId w:val="25"/>
        </w:numPr>
        <w:rPr>
          <w:rFonts w:cs="Arial"/>
          <w:szCs w:val="24"/>
        </w:rPr>
      </w:pPr>
      <w:r w:rsidRPr="00C077DB">
        <w:rPr>
          <w:rFonts w:cs="Arial"/>
          <w:szCs w:val="24"/>
        </w:rPr>
        <w:t xml:space="preserve">personal information (such as name, </w:t>
      </w:r>
      <w:r w:rsidR="00CD1B07" w:rsidRPr="00C077DB">
        <w:rPr>
          <w:rFonts w:cs="Arial"/>
          <w:szCs w:val="24"/>
        </w:rPr>
        <w:t>employee or teacher number,</w:t>
      </w:r>
      <w:r w:rsidRPr="00C077DB">
        <w:rPr>
          <w:rFonts w:cs="Arial"/>
          <w:szCs w:val="24"/>
        </w:rPr>
        <w:t xml:space="preserve"> national insurance number</w:t>
      </w:r>
      <w:r w:rsidR="008D4900" w:rsidRPr="00C077DB">
        <w:rPr>
          <w:rFonts w:cs="Arial"/>
          <w:szCs w:val="24"/>
        </w:rPr>
        <w:t>, bank account details</w:t>
      </w:r>
      <w:r w:rsidRPr="00C077DB">
        <w:rPr>
          <w:rFonts w:cs="Arial"/>
          <w:szCs w:val="24"/>
        </w:rPr>
        <w:t>)</w:t>
      </w:r>
    </w:p>
    <w:p w14:paraId="229B5E3C" w14:textId="0E3E04A6" w:rsidR="001F4436" w:rsidRPr="00C077DB" w:rsidRDefault="00295F72" w:rsidP="001F4436">
      <w:pPr>
        <w:pStyle w:val="ListParagraph"/>
        <w:numPr>
          <w:ilvl w:val="0"/>
          <w:numId w:val="25"/>
        </w:numPr>
        <w:rPr>
          <w:rFonts w:cs="Arial"/>
          <w:szCs w:val="24"/>
        </w:rPr>
      </w:pPr>
      <w:r w:rsidRPr="00C077DB">
        <w:rPr>
          <w:rFonts w:cs="Arial"/>
          <w:szCs w:val="24"/>
        </w:rPr>
        <w:t xml:space="preserve">special categories of data including </w:t>
      </w:r>
      <w:r w:rsidR="001F4436" w:rsidRPr="00C077DB">
        <w:rPr>
          <w:rFonts w:cs="Arial"/>
          <w:szCs w:val="24"/>
        </w:rPr>
        <w:t>characteristics information such as gender, age, ethnic group</w:t>
      </w:r>
    </w:p>
    <w:p w14:paraId="3D7AE7D5" w14:textId="7F9F0CE8" w:rsidR="001F4436" w:rsidRPr="00C077DB" w:rsidRDefault="001F4436" w:rsidP="001F4436">
      <w:pPr>
        <w:pStyle w:val="ListParagraph"/>
        <w:numPr>
          <w:ilvl w:val="0"/>
          <w:numId w:val="25"/>
        </w:numPr>
        <w:rPr>
          <w:rFonts w:cs="Arial"/>
          <w:szCs w:val="24"/>
        </w:rPr>
      </w:pPr>
      <w:r w:rsidRPr="00C077DB">
        <w:rPr>
          <w:rFonts w:cs="Arial"/>
          <w:szCs w:val="24"/>
        </w:rPr>
        <w:t>contract information (such as sta</w:t>
      </w:r>
      <w:r w:rsidR="00CD1B07" w:rsidRPr="00C077DB">
        <w:rPr>
          <w:rFonts w:cs="Arial"/>
          <w:szCs w:val="24"/>
        </w:rPr>
        <w:t>rt dates, hours worked, post,</w:t>
      </w:r>
      <w:r w:rsidRPr="00C077DB">
        <w:rPr>
          <w:rFonts w:cs="Arial"/>
          <w:szCs w:val="24"/>
        </w:rPr>
        <w:t xml:space="preserve"> roles and salary information)  </w:t>
      </w:r>
    </w:p>
    <w:p w14:paraId="2F1CAD86" w14:textId="47107555" w:rsidR="001F4436" w:rsidRPr="00C077DB" w:rsidRDefault="000B1E11" w:rsidP="001F4436">
      <w:pPr>
        <w:pStyle w:val="ListParagraph"/>
        <w:numPr>
          <w:ilvl w:val="0"/>
          <w:numId w:val="25"/>
        </w:numPr>
        <w:rPr>
          <w:rFonts w:cs="Arial"/>
          <w:szCs w:val="24"/>
        </w:rPr>
      </w:pPr>
      <w:r w:rsidRPr="00C077DB">
        <w:rPr>
          <w:rFonts w:cs="Arial"/>
          <w:szCs w:val="24"/>
        </w:rPr>
        <w:t xml:space="preserve">work </w:t>
      </w:r>
      <w:r w:rsidR="001F4436" w:rsidRPr="00C077DB">
        <w:rPr>
          <w:rFonts w:cs="Arial"/>
          <w:szCs w:val="24"/>
        </w:rPr>
        <w:t>absence information (such as number of absences and reasons)</w:t>
      </w:r>
    </w:p>
    <w:p w14:paraId="7A39AAAB" w14:textId="3F336CF7" w:rsidR="001F4436" w:rsidRPr="00C077DB" w:rsidRDefault="001F4436" w:rsidP="001F4436">
      <w:pPr>
        <w:pStyle w:val="ListParagraph"/>
        <w:numPr>
          <w:ilvl w:val="0"/>
          <w:numId w:val="25"/>
        </w:numPr>
        <w:rPr>
          <w:rFonts w:cs="Arial"/>
          <w:szCs w:val="24"/>
        </w:rPr>
      </w:pPr>
      <w:r w:rsidRPr="00C077DB">
        <w:rPr>
          <w:rFonts w:cs="Arial"/>
          <w:szCs w:val="24"/>
        </w:rPr>
        <w:t>qualifications (and</w:t>
      </w:r>
      <w:r w:rsidR="00085ED5" w:rsidRPr="00C077DB">
        <w:rPr>
          <w:rFonts w:cs="Arial"/>
          <w:szCs w:val="24"/>
        </w:rPr>
        <w:t>,</w:t>
      </w:r>
      <w:r w:rsidRPr="00C077DB">
        <w:rPr>
          <w:rFonts w:cs="Arial"/>
          <w:szCs w:val="24"/>
        </w:rPr>
        <w:t xml:space="preserve"> where relevant</w:t>
      </w:r>
      <w:r w:rsidR="00085ED5" w:rsidRPr="00C077DB">
        <w:rPr>
          <w:rFonts w:cs="Arial"/>
          <w:szCs w:val="24"/>
        </w:rPr>
        <w:t>,</w:t>
      </w:r>
      <w:r w:rsidRPr="00C077DB">
        <w:rPr>
          <w:rFonts w:cs="Arial"/>
          <w:szCs w:val="24"/>
        </w:rPr>
        <w:t xml:space="preserve"> subjects taught)</w:t>
      </w:r>
    </w:p>
    <w:p w14:paraId="11555CC8" w14:textId="77777777" w:rsidR="001F4436" w:rsidRPr="00C077DB" w:rsidRDefault="001F4436" w:rsidP="001F4436">
      <w:pPr>
        <w:rPr>
          <w:rFonts w:cs="Arial"/>
          <w:szCs w:val="24"/>
        </w:rPr>
      </w:pPr>
    </w:p>
    <w:p w14:paraId="5FCD20D4" w14:textId="133FA4CD" w:rsidR="00FF4289" w:rsidRPr="00C077DB" w:rsidRDefault="001F4436" w:rsidP="006E0D86">
      <w:pPr>
        <w:pStyle w:val="Heading2"/>
        <w:keepLines w:val="0"/>
        <w:widowControl/>
        <w:overflowPunct/>
        <w:autoSpaceDE/>
        <w:autoSpaceDN/>
        <w:adjustRightInd/>
        <w:textAlignment w:val="auto"/>
        <w:rPr>
          <w:rFonts w:cs="Arial"/>
          <w:kern w:val="0"/>
          <w:szCs w:val="24"/>
          <w:lang w:eastAsia="en-GB"/>
        </w:rPr>
      </w:pPr>
      <w:r w:rsidRPr="00C077DB">
        <w:rPr>
          <w:rFonts w:cs="Arial"/>
          <w:kern w:val="0"/>
          <w:szCs w:val="24"/>
          <w:lang w:eastAsia="en-GB"/>
        </w:rPr>
        <w:t>Why</w:t>
      </w:r>
      <w:r w:rsidR="00A05334" w:rsidRPr="00C077DB">
        <w:rPr>
          <w:rFonts w:cs="Arial"/>
          <w:kern w:val="0"/>
          <w:szCs w:val="24"/>
          <w:lang w:eastAsia="en-GB"/>
        </w:rPr>
        <w:t xml:space="preserve"> we collect and u</w:t>
      </w:r>
      <w:r w:rsidRPr="00C077DB">
        <w:rPr>
          <w:rFonts w:cs="Arial"/>
          <w:kern w:val="0"/>
          <w:szCs w:val="24"/>
          <w:lang w:eastAsia="en-GB"/>
        </w:rPr>
        <w:t xml:space="preserve">se </w:t>
      </w:r>
      <w:r w:rsidR="003F0DD7" w:rsidRPr="00C077DB">
        <w:rPr>
          <w:rFonts w:cs="Arial"/>
          <w:kern w:val="0"/>
          <w:szCs w:val="24"/>
          <w:lang w:eastAsia="en-GB"/>
        </w:rPr>
        <w:t>this</w:t>
      </w:r>
      <w:r w:rsidRPr="00C077DB">
        <w:rPr>
          <w:rFonts w:cs="Arial"/>
          <w:kern w:val="0"/>
          <w:szCs w:val="24"/>
          <w:lang w:eastAsia="en-GB"/>
        </w:rPr>
        <w:t xml:space="preserve"> information</w:t>
      </w:r>
    </w:p>
    <w:p w14:paraId="795E6BB8" w14:textId="08802A04" w:rsidR="000B3662" w:rsidRPr="00C077DB" w:rsidRDefault="00A05334" w:rsidP="006854CE">
      <w:pPr>
        <w:rPr>
          <w:rFonts w:cs="Arial"/>
          <w:szCs w:val="24"/>
          <w:lang w:val="en-US"/>
        </w:rPr>
      </w:pPr>
      <w:r w:rsidRPr="00C077DB">
        <w:rPr>
          <w:rFonts w:cs="Arial"/>
          <w:szCs w:val="24"/>
        </w:rPr>
        <w:t xml:space="preserve">We use </w:t>
      </w:r>
      <w:r w:rsidR="00772F3B" w:rsidRPr="00C077DB">
        <w:rPr>
          <w:rFonts w:cs="Arial"/>
          <w:szCs w:val="24"/>
        </w:rPr>
        <w:t xml:space="preserve">school workforce </w:t>
      </w:r>
      <w:r w:rsidRPr="00C077DB">
        <w:rPr>
          <w:rFonts w:cs="Arial"/>
          <w:szCs w:val="24"/>
        </w:rPr>
        <w:t>data</w:t>
      </w:r>
      <w:r w:rsidR="001F4436" w:rsidRPr="00C077DB">
        <w:rPr>
          <w:rFonts w:cs="Arial"/>
          <w:szCs w:val="24"/>
        </w:rPr>
        <w:t xml:space="preserve"> to</w:t>
      </w:r>
      <w:r w:rsidRPr="00C077DB">
        <w:rPr>
          <w:rFonts w:cs="Arial"/>
          <w:szCs w:val="24"/>
        </w:rPr>
        <w:t>:</w:t>
      </w:r>
    </w:p>
    <w:p w14:paraId="36576DC7" w14:textId="77777777" w:rsidR="000B3662" w:rsidRPr="00C077DB" w:rsidRDefault="000B3662" w:rsidP="000B3662">
      <w:pPr>
        <w:rPr>
          <w:rFonts w:cs="Arial"/>
          <w:szCs w:val="24"/>
          <w:lang w:val="en-US"/>
        </w:rPr>
      </w:pPr>
    </w:p>
    <w:p w14:paraId="54FC2045" w14:textId="74D30EBB" w:rsidR="000B3662" w:rsidRPr="00C077DB" w:rsidRDefault="00FF4289" w:rsidP="00D157DC">
      <w:pPr>
        <w:numPr>
          <w:ilvl w:val="0"/>
          <w:numId w:val="17"/>
        </w:numPr>
        <w:rPr>
          <w:rFonts w:cs="Arial"/>
          <w:szCs w:val="24"/>
          <w:lang w:val="en-US"/>
        </w:rPr>
      </w:pPr>
      <w:r w:rsidRPr="00C077DB">
        <w:rPr>
          <w:rFonts w:cs="Arial"/>
          <w:szCs w:val="24"/>
          <w:lang w:val="en-US"/>
        </w:rPr>
        <w:t>e</w:t>
      </w:r>
      <w:r w:rsidR="00A05334" w:rsidRPr="00C077DB">
        <w:rPr>
          <w:rFonts w:cs="Arial"/>
          <w:szCs w:val="24"/>
          <w:lang w:val="en-US"/>
        </w:rPr>
        <w:t>nable</w:t>
      </w:r>
      <w:r w:rsidR="000B3662" w:rsidRPr="00C077DB">
        <w:rPr>
          <w:rFonts w:cs="Arial"/>
          <w:szCs w:val="24"/>
          <w:lang w:val="en-US"/>
        </w:rPr>
        <w:t xml:space="preserve"> </w:t>
      </w:r>
      <w:r w:rsidR="00002262" w:rsidRPr="00C077DB">
        <w:rPr>
          <w:rFonts w:cs="Arial"/>
          <w:szCs w:val="24"/>
          <w:lang w:val="en-US"/>
        </w:rPr>
        <w:t xml:space="preserve">the </w:t>
      </w:r>
      <w:r w:rsidRPr="00C077DB">
        <w:rPr>
          <w:rFonts w:cs="Arial"/>
          <w:szCs w:val="24"/>
          <w:lang w:val="en-US"/>
        </w:rPr>
        <w:t xml:space="preserve">development of </w:t>
      </w:r>
      <w:r w:rsidR="000B3662" w:rsidRPr="00C077DB">
        <w:rPr>
          <w:rFonts w:cs="Arial"/>
          <w:szCs w:val="24"/>
          <w:lang w:val="en-US"/>
        </w:rPr>
        <w:t>a comprehensive picture of the workforce and how it is deployed</w:t>
      </w:r>
    </w:p>
    <w:p w14:paraId="676ECE0E" w14:textId="7DD131E7" w:rsidR="000B3662" w:rsidRPr="00C077DB" w:rsidRDefault="00FF4289" w:rsidP="00BA441A">
      <w:pPr>
        <w:numPr>
          <w:ilvl w:val="0"/>
          <w:numId w:val="17"/>
        </w:numPr>
        <w:rPr>
          <w:rFonts w:cs="Arial"/>
          <w:szCs w:val="24"/>
          <w:lang w:val="en-US"/>
        </w:rPr>
      </w:pPr>
      <w:r w:rsidRPr="00C077DB">
        <w:rPr>
          <w:rFonts w:cs="Arial"/>
          <w:szCs w:val="24"/>
          <w:lang w:val="en-US"/>
        </w:rPr>
        <w:t>i</w:t>
      </w:r>
      <w:r w:rsidR="000B3662" w:rsidRPr="00C077DB">
        <w:rPr>
          <w:rFonts w:cs="Arial"/>
          <w:szCs w:val="24"/>
          <w:lang w:val="en-US"/>
        </w:rPr>
        <w:t>nform the development of recruitment and retention policies</w:t>
      </w:r>
    </w:p>
    <w:p w14:paraId="4BFA9390" w14:textId="39DACCED" w:rsidR="00772F3B" w:rsidRPr="00C077DB" w:rsidRDefault="00772F3B" w:rsidP="008D4900">
      <w:pPr>
        <w:numPr>
          <w:ilvl w:val="0"/>
          <w:numId w:val="17"/>
        </w:numPr>
        <w:rPr>
          <w:rFonts w:cs="Arial"/>
          <w:szCs w:val="24"/>
          <w:lang w:val="en-US"/>
        </w:rPr>
      </w:pPr>
      <w:r w:rsidRPr="00C077DB">
        <w:rPr>
          <w:rFonts w:cs="Arial"/>
          <w:szCs w:val="24"/>
          <w:lang w:val="en-US"/>
        </w:rPr>
        <w:t>enable individuals to be paid</w:t>
      </w:r>
    </w:p>
    <w:p w14:paraId="16DE14DD" w14:textId="77777777" w:rsidR="008D4900" w:rsidRPr="00C077DB" w:rsidRDefault="008D4900" w:rsidP="008D4900">
      <w:pPr>
        <w:ind w:left="360"/>
        <w:rPr>
          <w:rFonts w:cs="Arial"/>
          <w:szCs w:val="24"/>
          <w:lang w:val="en-US"/>
        </w:rPr>
      </w:pPr>
    </w:p>
    <w:p w14:paraId="488F9437" w14:textId="57B4369A" w:rsidR="001F4436" w:rsidRPr="00C077DB" w:rsidRDefault="001F4436" w:rsidP="001F4436">
      <w:pPr>
        <w:rPr>
          <w:rFonts w:cs="Arial"/>
          <w:szCs w:val="24"/>
          <w:lang w:val="en-US"/>
        </w:rPr>
      </w:pPr>
    </w:p>
    <w:p w14:paraId="15500826" w14:textId="2AF35764" w:rsidR="001F4436" w:rsidRPr="00C077DB" w:rsidRDefault="001F4436" w:rsidP="006E0D86">
      <w:pPr>
        <w:pStyle w:val="Heading2"/>
        <w:keepLines w:val="0"/>
        <w:widowControl/>
        <w:overflowPunct/>
        <w:autoSpaceDE/>
        <w:autoSpaceDN/>
        <w:adjustRightInd/>
        <w:textAlignment w:val="auto"/>
        <w:rPr>
          <w:rFonts w:cs="Arial"/>
          <w:kern w:val="0"/>
          <w:szCs w:val="24"/>
          <w:lang w:eastAsia="en-GB"/>
        </w:rPr>
      </w:pPr>
      <w:r w:rsidRPr="00C077DB">
        <w:rPr>
          <w:rFonts w:cs="Arial"/>
          <w:kern w:val="0"/>
          <w:szCs w:val="24"/>
          <w:lang w:eastAsia="en-GB"/>
        </w:rPr>
        <w:t xml:space="preserve">The lawful basis on which we </w:t>
      </w:r>
      <w:r w:rsidR="006B261C" w:rsidRPr="00C077DB">
        <w:rPr>
          <w:rFonts w:cs="Arial"/>
          <w:kern w:val="0"/>
          <w:szCs w:val="24"/>
          <w:lang w:eastAsia="en-GB"/>
        </w:rPr>
        <w:t xml:space="preserve">process </w:t>
      </w:r>
      <w:r w:rsidRPr="00C077DB">
        <w:rPr>
          <w:rFonts w:cs="Arial"/>
          <w:kern w:val="0"/>
          <w:szCs w:val="24"/>
          <w:lang w:eastAsia="en-GB"/>
        </w:rPr>
        <w:t>this information</w:t>
      </w:r>
    </w:p>
    <w:p w14:paraId="07FE371B" w14:textId="77777777" w:rsidR="00447CE6" w:rsidRPr="00C077DB" w:rsidRDefault="00447CE6" w:rsidP="00447CE6">
      <w:pPr>
        <w:rPr>
          <w:rFonts w:cs="Arial"/>
          <w:szCs w:val="24"/>
        </w:rPr>
      </w:pPr>
      <w:r w:rsidRPr="00C077DB">
        <w:rPr>
          <w:rFonts w:cs="Arial"/>
          <w:szCs w:val="24"/>
        </w:rPr>
        <w:t>We will only process personal data where we have one of 6 ‘lawful bases’ (legal reasons) to do so under data protection law:</w:t>
      </w:r>
    </w:p>
    <w:p w14:paraId="3E94C12E" w14:textId="77777777" w:rsidR="00447CE6" w:rsidRPr="00C077DB" w:rsidRDefault="00447CE6" w:rsidP="00447CE6">
      <w:pPr>
        <w:widowControl/>
        <w:numPr>
          <w:ilvl w:val="0"/>
          <w:numId w:val="36"/>
        </w:numPr>
        <w:overflowPunct/>
        <w:autoSpaceDE/>
        <w:autoSpaceDN/>
        <w:adjustRightInd/>
        <w:spacing w:before="120"/>
        <w:textAlignment w:val="auto"/>
        <w:rPr>
          <w:rFonts w:cs="Arial"/>
          <w:szCs w:val="24"/>
        </w:rPr>
      </w:pPr>
      <w:r w:rsidRPr="00C077DB">
        <w:rPr>
          <w:rFonts w:cs="Arial"/>
          <w:szCs w:val="24"/>
        </w:rPr>
        <w:t xml:space="preserve">The data needs to be processed so that the school can </w:t>
      </w:r>
      <w:r w:rsidRPr="00C077DB">
        <w:rPr>
          <w:rFonts w:cs="Arial"/>
          <w:b/>
          <w:szCs w:val="24"/>
        </w:rPr>
        <w:t>fulfil a contract</w:t>
      </w:r>
      <w:r w:rsidRPr="00C077DB">
        <w:rPr>
          <w:rFonts w:cs="Arial"/>
          <w:szCs w:val="24"/>
        </w:rPr>
        <w:t xml:space="preserve"> with the individual, or the individual has asked the school to take specific steps before entering into a contract</w:t>
      </w:r>
    </w:p>
    <w:p w14:paraId="6BC3C84B" w14:textId="77777777" w:rsidR="00447CE6" w:rsidRPr="00C077DB" w:rsidRDefault="00447CE6" w:rsidP="00447CE6">
      <w:pPr>
        <w:widowControl/>
        <w:numPr>
          <w:ilvl w:val="0"/>
          <w:numId w:val="37"/>
        </w:numPr>
        <w:overflowPunct/>
        <w:autoSpaceDE/>
        <w:autoSpaceDN/>
        <w:adjustRightInd/>
        <w:spacing w:before="120"/>
        <w:textAlignment w:val="auto"/>
        <w:rPr>
          <w:rFonts w:cs="Arial"/>
          <w:b/>
          <w:szCs w:val="24"/>
        </w:rPr>
      </w:pPr>
      <w:r w:rsidRPr="00C077DB">
        <w:rPr>
          <w:rFonts w:cs="Arial"/>
          <w:szCs w:val="24"/>
        </w:rPr>
        <w:t xml:space="preserve">The data needs to be processed so that the school can </w:t>
      </w:r>
      <w:r w:rsidRPr="00C077DB">
        <w:rPr>
          <w:rFonts w:cs="Arial"/>
          <w:b/>
          <w:szCs w:val="24"/>
        </w:rPr>
        <w:t xml:space="preserve">comply with a legal obligation </w:t>
      </w:r>
    </w:p>
    <w:p w14:paraId="50E7C321" w14:textId="77777777" w:rsidR="00447CE6" w:rsidRPr="00C077DB" w:rsidRDefault="00447CE6" w:rsidP="00447CE6">
      <w:pPr>
        <w:widowControl/>
        <w:numPr>
          <w:ilvl w:val="0"/>
          <w:numId w:val="37"/>
        </w:numPr>
        <w:overflowPunct/>
        <w:autoSpaceDE/>
        <w:autoSpaceDN/>
        <w:adjustRightInd/>
        <w:spacing w:before="120"/>
        <w:textAlignment w:val="auto"/>
        <w:rPr>
          <w:rFonts w:cs="Arial"/>
          <w:szCs w:val="24"/>
        </w:rPr>
      </w:pPr>
      <w:r w:rsidRPr="00C077DB">
        <w:rPr>
          <w:rFonts w:cs="Arial"/>
          <w:szCs w:val="24"/>
        </w:rPr>
        <w:t xml:space="preserve">The data needs to be processed to ensure the </w:t>
      </w:r>
      <w:r w:rsidRPr="00C077DB">
        <w:rPr>
          <w:rFonts w:cs="Arial"/>
          <w:b/>
          <w:szCs w:val="24"/>
        </w:rPr>
        <w:t>vital interests</w:t>
      </w:r>
      <w:r w:rsidRPr="00C077DB">
        <w:rPr>
          <w:rFonts w:cs="Arial"/>
          <w:szCs w:val="24"/>
        </w:rPr>
        <w:t xml:space="preserve"> of the individual e.g. to protect someone’s life</w:t>
      </w:r>
    </w:p>
    <w:p w14:paraId="6635B9C1" w14:textId="77777777" w:rsidR="00447CE6" w:rsidRPr="00C077DB" w:rsidRDefault="00447CE6" w:rsidP="00447CE6">
      <w:pPr>
        <w:widowControl/>
        <w:numPr>
          <w:ilvl w:val="0"/>
          <w:numId w:val="37"/>
        </w:numPr>
        <w:overflowPunct/>
        <w:autoSpaceDE/>
        <w:autoSpaceDN/>
        <w:adjustRightInd/>
        <w:spacing w:before="120"/>
        <w:textAlignment w:val="auto"/>
        <w:rPr>
          <w:rFonts w:cs="Arial"/>
          <w:szCs w:val="24"/>
        </w:rPr>
      </w:pPr>
      <w:r w:rsidRPr="00C077DB">
        <w:rPr>
          <w:rFonts w:cs="Arial"/>
          <w:szCs w:val="24"/>
        </w:rPr>
        <w:t xml:space="preserve">The data needs to be processed so that the school, as a public authority, can perform a task </w:t>
      </w:r>
      <w:r w:rsidRPr="00C077DB">
        <w:rPr>
          <w:rFonts w:cs="Arial"/>
          <w:b/>
          <w:szCs w:val="24"/>
        </w:rPr>
        <w:t>in the public interest,</w:t>
      </w:r>
      <w:r w:rsidRPr="00C077DB">
        <w:rPr>
          <w:rFonts w:cs="Arial"/>
          <w:szCs w:val="24"/>
        </w:rPr>
        <w:t xml:space="preserve"> and carry out its official functions </w:t>
      </w:r>
    </w:p>
    <w:p w14:paraId="3624091D" w14:textId="77777777" w:rsidR="00447CE6" w:rsidRPr="00C077DB" w:rsidRDefault="00447CE6" w:rsidP="00447CE6">
      <w:pPr>
        <w:widowControl/>
        <w:numPr>
          <w:ilvl w:val="0"/>
          <w:numId w:val="37"/>
        </w:numPr>
        <w:overflowPunct/>
        <w:autoSpaceDE/>
        <w:autoSpaceDN/>
        <w:adjustRightInd/>
        <w:spacing w:before="120"/>
        <w:textAlignment w:val="auto"/>
        <w:rPr>
          <w:rFonts w:cs="Arial"/>
          <w:b/>
          <w:szCs w:val="24"/>
        </w:rPr>
      </w:pPr>
      <w:r w:rsidRPr="00C077DB">
        <w:rPr>
          <w:rFonts w:cs="Arial"/>
          <w:szCs w:val="24"/>
        </w:rPr>
        <w:t xml:space="preserve">The data needs to be processed for the </w:t>
      </w:r>
      <w:r w:rsidRPr="00C077DB">
        <w:rPr>
          <w:rFonts w:cs="Arial"/>
          <w:b/>
          <w:szCs w:val="24"/>
        </w:rPr>
        <w:t xml:space="preserve">legitimate interests </w:t>
      </w:r>
      <w:r w:rsidRPr="00C077DB">
        <w:rPr>
          <w:rFonts w:cs="Arial"/>
          <w:szCs w:val="24"/>
        </w:rPr>
        <w:t>of the school or a third party (provided the individual’s rights and freedoms are not overridden)</w:t>
      </w:r>
    </w:p>
    <w:p w14:paraId="1F7E7BDF" w14:textId="77777777" w:rsidR="00447CE6" w:rsidRPr="00C077DB" w:rsidRDefault="00447CE6" w:rsidP="00781DF1">
      <w:pPr>
        <w:widowControl/>
        <w:numPr>
          <w:ilvl w:val="0"/>
          <w:numId w:val="35"/>
        </w:numPr>
        <w:overflowPunct/>
        <w:autoSpaceDE/>
        <w:autoSpaceDN/>
        <w:adjustRightInd/>
        <w:spacing w:before="120"/>
        <w:textAlignment w:val="auto"/>
        <w:rPr>
          <w:rFonts w:cs="Arial"/>
          <w:szCs w:val="24"/>
        </w:rPr>
      </w:pPr>
      <w:r w:rsidRPr="00C077DB">
        <w:rPr>
          <w:rFonts w:cs="Arial"/>
          <w:szCs w:val="24"/>
        </w:rPr>
        <w:t xml:space="preserve">The individual (or their parent/carer when appropriate in the case of a pupil) has freely given clear </w:t>
      </w:r>
      <w:r w:rsidRPr="00C077DB">
        <w:rPr>
          <w:rFonts w:cs="Arial"/>
          <w:b/>
          <w:szCs w:val="24"/>
        </w:rPr>
        <w:t>consent</w:t>
      </w:r>
      <w:r w:rsidRPr="00C077DB">
        <w:rPr>
          <w:rFonts w:cs="Arial"/>
          <w:szCs w:val="24"/>
        </w:rPr>
        <w:t xml:space="preserve"> </w:t>
      </w:r>
    </w:p>
    <w:p w14:paraId="5262E7C9" w14:textId="77777777" w:rsidR="00447CE6" w:rsidRPr="00C077DB" w:rsidRDefault="00447CE6" w:rsidP="00447CE6">
      <w:pPr>
        <w:rPr>
          <w:rFonts w:cs="Arial"/>
          <w:szCs w:val="24"/>
        </w:rPr>
      </w:pPr>
      <w:r w:rsidRPr="00C077DB">
        <w:rPr>
          <w:rFonts w:cs="Arial"/>
          <w:szCs w:val="24"/>
        </w:rPr>
        <w:br w:type="page"/>
      </w:r>
      <w:r w:rsidRPr="00C077DB">
        <w:rPr>
          <w:rFonts w:cs="Arial"/>
          <w:szCs w:val="24"/>
        </w:rPr>
        <w:lastRenderedPageBreak/>
        <w:t>For special categories of personal data, we will also meet one of the special category conditions for processing which are set out in the GDPR and Data Protection Act 2018.</w:t>
      </w:r>
    </w:p>
    <w:p w14:paraId="624DDE36" w14:textId="77777777" w:rsidR="00447CE6" w:rsidRPr="00C077DB" w:rsidRDefault="00447CE6" w:rsidP="00447CE6">
      <w:pPr>
        <w:rPr>
          <w:rFonts w:cs="Arial"/>
          <w:szCs w:val="24"/>
        </w:rPr>
      </w:pPr>
    </w:p>
    <w:p w14:paraId="6AEB5CA4" w14:textId="77777777" w:rsidR="00447CE6" w:rsidRPr="00C077DB" w:rsidRDefault="00447CE6" w:rsidP="00447CE6">
      <w:pPr>
        <w:rPr>
          <w:rFonts w:cs="Arial"/>
          <w:szCs w:val="24"/>
        </w:rPr>
      </w:pPr>
      <w:r w:rsidRPr="00C077DB">
        <w:rPr>
          <w:rFonts w:cs="Arial"/>
          <w:szCs w:val="24"/>
        </w:rPr>
        <w:t>Whenever we first collect personal data directly from individuals, we will provide them with the relevant information required by data protection law.</w:t>
      </w:r>
    </w:p>
    <w:p w14:paraId="2D2B94F1" w14:textId="77777777" w:rsidR="00CA0BC6" w:rsidRPr="00C077DB" w:rsidRDefault="00CA0BC6" w:rsidP="001F4436">
      <w:pPr>
        <w:rPr>
          <w:rFonts w:cs="Arial"/>
          <w:szCs w:val="24"/>
        </w:rPr>
      </w:pPr>
    </w:p>
    <w:p w14:paraId="4540DEEB" w14:textId="5543DFB3" w:rsidR="001F4436" w:rsidRPr="00C077DB" w:rsidRDefault="00CA0BC6" w:rsidP="001F4436">
      <w:pPr>
        <w:rPr>
          <w:rFonts w:cs="Arial"/>
          <w:szCs w:val="24"/>
        </w:rPr>
      </w:pPr>
      <w:r w:rsidRPr="00C077DB">
        <w:rPr>
          <w:rFonts w:cs="Arial"/>
          <w:szCs w:val="24"/>
        </w:rPr>
        <w:t xml:space="preserve">We are required to share information about our school employees with the (DfE) under section 5 of the Education </w:t>
      </w:r>
      <w:r w:rsidR="00447CE6" w:rsidRPr="00C077DB">
        <w:rPr>
          <w:rFonts w:cs="Arial"/>
          <w:szCs w:val="24"/>
        </w:rPr>
        <w:t xml:space="preserve">Act 1996 </w:t>
      </w:r>
      <w:r w:rsidRPr="00C077DB">
        <w:rPr>
          <w:rFonts w:cs="Arial"/>
          <w:szCs w:val="24"/>
        </w:rPr>
        <w:t>(Supply of Information about the School Workforce) (England) Regulations 2007 and amendments</w:t>
      </w:r>
      <w:r w:rsidR="00447CE6" w:rsidRPr="00C077DB">
        <w:rPr>
          <w:rFonts w:cs="Arial"/>
          <w:szCs w:val="24"/>
        </w:rPr>
        <w:t xml:space="preserve"> </w:t>
      </w:r>
      <w:r w:rsidR="001F4436" w:rsidRPr="00C077DB">
        <w:rPr>
          <w:rFonts w:cs="Arial"/>
          <w:szCs w:val="24"/>
        </w:rPr>
        <w:t xml:space="preserve">– this information can be found in the guide documents on the following website </w:t>
      </w:r>
      <w:hyperlink r:id="rId8" w:history="1">
        <w:r w:rsidR="001F4436" w:rsidRPr="00C077DB">
          <w:rPr>
            <w:rStyle w:val="Hyperlink"/>
            <w:rFonts w:cs="Arial"/>
            <w:color w:val="auto"/>
            <w:szCs w:val="24"/>
          </w:rPr>
          <w:t>https://www.gov.uk/education/data-collection-and-censuses-for-schools</w:t>
        </w:r>
      </w:hyperlink>
    </w:p>
    <w:p w14:paraId="644C1A75" w14:textId="77777777" w:rsidR="00962293" w:rsidRPr="00C077DB" w:rsidRDefault="00962293" w:rsidP="00E25BF3">
      <w:pPr>
        <w:pStyle w:val="ListParagraph"/>
        <w:ind w:left="0"/>
        <w:rPr>
          <w:rFonts w:cs="Arial"/>
          <w:szCs w:val="24"/>
        </w:rPr>
      </w:pPr>
    </w:p>
    <w:p w14:paraId="569FDD42" w14:textId="00DFA635" w:rsidR="00E25BF3" w:rsidRPr="00C077DB" w:rsidRDefault="00E25BF3" w:rsidP="006E0D86">
      <w:pPr>
        <w:pStyle w:val="Heading2"/>
        <w:keepLines w:val="0"/>
        <w:widowControl/>
        <w:overflowPunct/>
        <w:autoSpaceDE/>
        <w:autoSpaceDN/>
        <w:adjustRightInd/>
        <w:textAlignment w:val="auto"/>
        <w:rPr>
          <w:rFonts w:cs="Arial"/>
          <w:kern w:val="0"/>
          <w:szCs w:val="24"/>
          <w:lang w:eastAsia="en-GB"/>
        </w:rPr>
      </w:pPr>
      <w:r w:rsidRPr="00C077DB">
        <w:rPr>
          <w:rFonts w:cs="Arial"/>
          <w:kern w:val="0"/>
          <w:szCs w:val="24"/>
          <w:lang w:eastAsia="en-GB"/>
        </w:rPr>
        <w:t xml:space="preserve">Collecting </w:t>
      </w:r>
      <w:r w:rsidR="003F0DD7" w:rsidRPr="00C077DB">
        <w:rPr>
          <w:rFonts w:cs="Arial"/>
          <w:kern w:val="0"/>
          <w:szCs w:val="24"/>
          <w:lang w:eastAsia="en-GB"/>
        </w:rPr>
        <w:t>this</w:t>
      </w:r>
      <w:r w:rsidRPr="00C077DB">
        <w:rPr>
          <w:rFonts w:cs="Arial"/>
          <w:kern w:val="0"/>
          <w:szCs w:val="24"/>
          <w:lang w:eastAsia="en-GB"/>
        </w:rPr>
        <w:t xml:space="preserve"> information</w:t>
      </w:r>
    </w:p>
    <w:p w14:paraId="4DF81640" w14:textId="27486542" w:rsidR="00E25BF3" w:rsidRPr="00C077DB" w:rsidRDefault="00E25BF3" w:rsidP="00E25BF3">
      <w:pPr>
        <w:pStyle w:val="ListParagraph"/>
        <w:ind w:left="0"/>
        <w:rPr>
          <w:rFonts w:cs="Arial"/>
          <w:szCs w:val="24"/>
        </w:rPr>
      </w:pPr>
      <w:r w:rsidRPr="00C077DB">
        <w:rPr>
          <w:rFonts w:cs="Arial"/>
          <w:szCs w:val="24"/>
        </w:rPr>
        <w:t xml:space="preserve">Whilst the majority of information you provide to us is mandatory, some of it is provided to us on a voluntary basis. In order to comply with </w:t>
      </w:r>
      <w:r w:rsidR="00085ED5" w:rsidRPr="00C077DB">
        <w:rPr>
          <w:rFonts w:cs="Arial"/>
          <w:szCs w:val="24"/>
        </w:rPr>
        <w:t>data protection legislation</w:t>
      </w:r>
      <w:r w:rsidRPr="00C077DB">
        <w:rPr>
          <w:rFonts w:cs="Arial"/>
          <w:szCs w:val="24"/>
        </w:rPr>
        <w:t xml:space="preserve">, we will inform you whether you are required to provide certain school workforce information to us or if you have a choice in this. </w:t>
      </w:r>
    </w:p>
    <w:p w14:paraId="33042F74" w14:textId="3266A73F" w:rsidR="00E25BF3" w:rsidRPr="00C077DB" w:rsidRDefault="003F0DD7" w:rsidP="006E0D86">
      <w:pPr>
        <w:pStyle w:val="Heading2"/>
        <w:keepLines w:val="0"/>
        <w:widowControl/>
        <w:overflowPunct/>
        <w:autoSpaceDE/>
        <w:autoSpaceDN/>
        <w:adjustRightInd/>
        <w:textAlignment w:val="auto"/>
        <w:rPr>
          <w:rFonts w:cs="Arial"/>
          <w:kern w:val="0"/>
          <w:szCs w:val="24"/>
          <w:lang w:eastAsia="en-GB"/>
        </w:rPr>
      </w:pPr>
      <w:r w:rsidRPr="00C077DB">
        <w:rPr>
          <w:rFonts w:cs="Arial"/>
          <w:kern w:val="0"/>
          <w:szCs w:val="24"/>
          <w:lang w:eastAsia="en-GB"/>
        </w:rPr>
        <w:t>Storing this information</w:t>
      </w:r>
    </w:p>
    <w:p w14:paraId="2C0631A3" w14:textId="77777777" w:rsidR="00447CE6" w:rsidRPr="00C077DB" w:rsidRDefault="001F4436" w:rsidP="00447CE6">
      <w:pPr>
        <w:rPr>
          <w:rFonts w:cs="Arial"/>
          <w:szCs w:val="24"/>
          <w:shd w:val="clear" w:color="auto" w:fill="FFFFFF"/>
        </w:rPr>
      </w:pPr>
      <w:r w:rsidRPr="00C077DB">
        <w:rPr>
          <w:rFonts w:cs="Arial"/>
          <w:szCs w:val="24"/>
        </w:rPr>
        <w:t xml:space="preserve">We hold school workforce data </w:t>
      </w:r>
      <w:r w:rsidR="00447CE6" w:rsidRPr="00C077DB">
        <w:rPr>
          <w:rFonts w:cs="Arial"/>
          <w:szCs w:val="24"/>
        </w:rPr>
        <w:t xml:space="preserve">only for as long as they are reasonably required. </w:t>
      </w:r>
      <w:r w:rsidR="00447CE6" w:rsidRPr="00C077DB">
        <w:rPr>
          <w:rFonts w:cs="Arial"/>
          <w:szCs w:val="24"/>
          <w:shd w:val="clear" w:color="auto" w:fill="FFFFFF"/>
        </w:rPr>
        <w:t>Personal data that is no longer needed will be disposed of securely. Personal data that has become inaccurate or out of date will also be disposed of securely, where we cannot or do not need to rectify or update it.</w:t>
      </w:r>
    </w:p>
    <w:p w14:paraId="63ED9BC7" w14:textId="77777777" w:rsidR="00447CE6" w:rsidRPr="00C077DB" w:rsidRDefault="00447CE6" w:rsidP="00447CE6">
      <w:pPr>
        <w:rPr>
          <w:rFonts w:cs="Arial"/>
          <w:szCs w:val="24"/>
        </w:rPr>
      </w:pPr>
    </w:p>
    <w:p w14:paraId="4B452E20" w14:textId="3FB37DCB" w:rsidR="00447CE6" w:rsidRPr="00C077DB" w:rsidRDefault="00447CE6" w:rsidP="00447CE6">
      <w:pPr>
        <w:rPr>
          <w:rFonts w:cs="Arial"/>
          <w:szCs w:val="24"/>
          <w:lang w:eastAsia="x-none"/>
        </w:rPr>
      </w:pPr>
      <w:r w:rsidRPr="00C077DB">
        <w:rPr>
          <w:rFonts w:cs="Arial"/>
          <w:szCs w:val="24"/>
          <w:lang w:eastAsia="x-none"/>
        </w:rPr>
        <w:t>We will protect personal data and keep it safe from unauthorised or unlawful access, alteration, processing or disclosure, and against accidental or unlawful loss, destruction or damage.</w:t>
      </w:r>
    </w:p>
    <w:p w14:paraId="38076D86" w14:textId="77777777" w:rsidR="00447CE6" w:rsidRPr="00C077DB" w:rsidRDefault="00447CE6" w:rsidP="00447CE6">
      <w:pPr>
        <w:rPr>
          <w:rFonts w:cs="Arial"/>
          <w:szCs w:val="24"/>
          <w:lang w:eastAsia="x-none"/>
        </w:rPr>
      </w:pPr>
      <w:r w:rsidRPr="00C077DB">
        <w:rPr>
          <w:rFonts w:cs="Arial"/>
          <w:szCs w:val="24"/>
          <w:lang w:eastAsia="x-none"/>
        </w:rPr>
        <w:t>In particular:</w:t>
      </w:r>
    </w:p>
    <w:p w14:paraId="100176BD" w14:textId="77777777" w:rsidR="00447CE6" w:rsidRPr="00C077DB" w:rsidRDefault="00447CE6" w:rsidP="00781DF1">
      <w:pPr>
        <w:widowControl/>
        <w:numPr>
          <w:ilvl w:val="0"/>
          <w:numId w:val="38"/>
        </w:numPr>
        <w:overflowPunct/>
        <w:autoSpaceDE/>
        <w:autoSpaceDN/>
        <w:adjustRightInd/>
        <w:spacing w:before="120" w:after="120"/>
        <w:textAlignment w:val="auto"/>
        <w:rPr>
          <w:rFonts w:cs="Arial"/>
          <w:szCs w:val="24"/>
          <w:lang w:eastAsia="x-none"/>
        </w:rPr>
      </w:pPr>
      <w:r w:rsidRPr="00C077DB">
        <w:rPr>
          <w:rFonts w:cs="Arial"/>
          <w:szCs w:val="24"/>
          <w:lang w:eastAsia="x-none"/>
        </w:rPr>
        <w:t>Paper-based records and portable electronic devices, such as laptops and hard drives that contain personal data are kept under lock and key when not in use</w:t>
      </w:r>
    </w:p>
    <w:p w14:paraId="459CFA05" w14:textId="77777777" w:rsidR="001F4436" w:rsidRPr="00C077DB" w:rsidRDefault="001F4436" w:rsidP="00E25BF3">
      <w:pPr>
        <w:pStyle w:val="ListParagraph"/>
        <w:ind w:left="0"/>
        <w:rPr>
          <w:rFonts w:cs="Arial"/>
          <w:szCs w:val="24"/>
        </w:rPr>
      </w:pPr>
    </w:p>
    <w:p w14:paraId="20CCEC9C" w14:textId="0A23AE65" w:rsidR="00E25BF3" w:rsidRPr="00C077DB" w:rsidRDefault="00E25BF3" w:rsidP="00FA61FA">
      <w:pPr>
        <w:pStyle w:val="Heading1"/>
        <w:keepNext w:val="0"/>
        <w:keepLines w:val="0"/>
        <w:widowControl/>
        <w:overflowPunct/>
        <w:autoSpaceDE/>
        <w:autoSpaceDN/>
        <w:adjustRightInd/>
        <w:spacing w:before="0"/>
        <w:textAlignment w:val="auto"/>
        <w:rPr>
          <w:rFonts w:cs="Arial"/>
          <w:kern w:val="0"/>
          <w:szCs w:val="24"/>
          <w:lang w:eastAsia="en-GB"/>
        </w:rPr>
      </w:pPr>
      <w:r w:rsidRPr="00C077DB">
        <w:rPr>
          <w:rFonts w:cs="Arial"/>
          <w:kern w:val="0"/>
          <w:szCs w:val="24"/>
          <w:lang w:eastAsia="en-GB"/>
        </w:rPr>
        <w:t xml:space="preserve">Who we share </w:t>
      </w:r>
      <w:r w:rsidR="003F0DD7" w:rsidRPr="00C077DB">
        <w:rPr>
          <w:rFonts w:cs="Arial"/>
          <w:kern w:val="0"/>
          <w:szCs w:val="24"/>
          <w:lang w:eastAsia="en-GB"/>
        </w:rPr>
        <w:t>this</w:t>
      </w:r>
      <w:r w:rsidRPr="00C077DB">
        <w:rPr>
          <w:rFonts w:cs="Arial"/>
          <w:kern w:val="0"/>
          <w:szCs w:val="24"/>
          <w:lang w:eastAsia="en-GB"/>
        </w:rPr>
        <w:t xml:space="preserve"> information with</w:t>
      </w:r>
    </w:p>
    <w:p w14:paraId="35D4DC91" w14:textId="4A00B516" w:rsidR="0084380C" w:rsidRPr="00C077DB" w:rsidRDefault="0084380C" w:rsidP="0084380C">
      <w:pPr>
        <w:rPr>
          <w:rFonts w:cs="Arial"/>
          <w:szCs w:val="24"/>
        </w:rPr>
      </w:pPr>
      <w:r w:rsidRPr="00C077DB">
        <w:rPr>
          <w:rFonts w:cs="Arial"/>
          <w:szCs w:val="24"/>
        </w:rPr>
        <w:t>We routinely share this information with:</w:t>
      </w:r>
    </w:p>
    <w:p w14:paraId="421E7640" w14:textId="77777777" w:rsidR="0084380C" w:rsidRPr="00C077DB" w:rsidRDefault="0084380C" w:rsidP="0084380C">
      <w:pPr>
        <w:rPr>
          <w:rFonts w:cs="Arial"/>
          <w:szCs w:val="24"/>
        </w:rPr>
      </w:pPr>
    </w:p>
    <w:p w14:paraId="25AB4B58" w14:textId="77777777" w:rsidR="0084380C" w:rsidRPr="00C077DB" w:rsidRDefault="0084380C" w:rsidP="0084380C">
      <w:pPr>
        <w:pStyle w:val="ListParagraph"/>
        <w:widowControl/>
        <w:numPr>
          <w:ilvl w:val="0"/>
          <w:numId w:val="30"/>
        </w:numPr>
        <w:adjustRightInd/>
        <w:contextualSpacing/>
        <w:rPr>
          <w:rFonts w:cs="Arial"/>
          <w:szCs w:val="24"/>
        </w:rPr>
      </w:pPr>
      <w:r w:rsidRPr="00C077DB">
        <w:rPr>
          <w:rFonts w:cs="Arial"/>
          <w:szCs w:val="24"/>
        </w:rPr>
        <w:t>our local authority</w:t>
      </w:r>
    </w:p>
    <w:p w14:paraId="37763D7F" w14:textId="77777777" w:rsidR="0084380C" w:rsidRPr="00C077DB" w:rsidRDefault="0084380C" w:rsidP="0084380C">
      <w:pPr>
        <w:pStyle w:val="ListParagraph"/>
        <w:widowControl/>
        <w:numPr>
          <w:ilvl w:val="0"/>
          <w:numId w:val="30"/>
        </w:numPr>
        <w:adjustRightInd/>
        <w:contextualSpacing/>
        <w:rPr>
          <w:rFonts w:cs="Arial"/>
          <w:szCs w:val="24"/>
        </w:rPr>
      </w:pPr>
      <w:r w:rsidRPr="00C077DB">
        <w:rPr>
          <w:rFonts w:cs="Arial"/>
          <w:szCs w:val="24"/>
        </w:rPr>
        <w:t xml:space="preserve">the Department for Education (DfE) </w:t>
      </w:r>
    </w:p>
    <w:p w14:paraId="4E21F266" w14:textId="77777777" w:rsidR="0084380C" w:rsidRPr="00C077DB" w:rsidRDefault="0084380C" w:rsidP="0084380C">
      <w:pPr>
        <w:rPr>
          <w:rFonts w:cs="Arial"/>
          <w:szCs w:val="24"/>
        </w:rPr>
      </w:pPr>
    </w:p>
    <w:p w14:paraId="662E5FA0" w14:textId="557BE7ED" w:rsidR="0084380C" w:rsidRPr="00C077DB" w:rsidRDefault="0084380C" w:rsidP="00EF676E">
      <w:pPr>
        <w:rPr>
          <w:rFonts w:cs="Arial"/>
          <w:b/>
          <w:szCs w:val="24"/>
        </w:rPr>
      </w:pPr>
    </w:p>
    <w:p w14:paraId="6621C785" w14:textId="77B14198" w:rsidR="00EF676E" w:rsidRPr="00C077DB" w:rsidRDefault="00EF676E" w:rsidP="00FA61FA">
      <w:pPr>
        <w:pStyle w:val="Heading1"/>
        <w:keepNext w:val="0"/>
        <w:keepLines w:val="0"/>
        <w:widowControl/>
        <w:overflowPunct/>
        <w:autoSpaceDE/>
        <w:autoSpaceDN/>
        <w:adjustRightInd/>
        <w:spacing w:before="0"/>
        <w:textAlignment w:val="auto"/>
        <w:rPr>
          <w:rFonts w:cs="Arial"/>
          <w:kern w:val="0"/>
          <w:szCs w:val="24"/>
          <w:lang w:eastAsia="en-GB"/>
        </w:rPr>
      </w:pPr>
      <w:r w:rsidRPr="00C077DB">
        <w:rPr>
          <w:rFonts w:cs="Arial"/>
          <w:kern w:val="0"/>
          <w:szCs w:val="24"/>
          <w:lang w:eastAsia="en-GB"/>
        </w:rPr>
        <w:t>Why we share school workforce information</w:t>
      </w:r>
    </w:p>
    <w:p w14:paraId="4E47D56B" w14:textId="3945FA5E" w:rsidR="0084380C" w:rsidRPr="00C077DB" w:rsidRDefault="0084380C" w:rsidP="0084380C">
      <w:pPr>
        <w:rPr>
          <w:rFonts w:cs="Arial"/>
          <w:szCs w:val="24"/>
        </w:rPr>
      </w:pPr>
      <w:r w:rsidRPr="00C077DB">
        <w:rPr>
          <w:rFonts w:cs="Arial"/>
          <w:szCs w:val="24"/>
        </w:rPr>
        <w:t>We do not share information about workforce members with anyone without consent unless the law and our policies allow us to do so.</w:t>
      </w:r>
    </w:p>
    <w:p w14:paraId="2FF0946C" w14:textId="77777777" w:rsidR="00F06C27" w:rsidRPr="00C077DB" w:rsidRDefault="00F06C27" w:rsidP="00EF676E">
      <w:pPr>
        <w:rPr>
          <w:rFonts w:cs="Arial"/>
          <w:szCs w:val="24"/>
        </w:rPr>
      </w:pPr>
    </w:p>
    <w:p w14:paraId="37E35C51" w14:textId="47462897" w:rsidR="00F06C27" w:rsidRPr="00C077DB" w:rsidRDefault="00F06C27" w:rsidP="00F06C27">
      <w:pPr>
        <w:rPr>
          <w:rFonts w:cs="Arial"/>
          <w:b/>
          <w:szCs w:val="24"/>
        </w:rPr>
      </w:pPr>
      <w:r w:rsidRPr="00C077DB">
        <w:rPr>
          <w:rFonts w:cs="Arial"/>
          <w:b/>
          <w:szCs w:val="24"/>
        </w:rPr>
        <w:t xml:space="preserve">Local authority </w:t>
      </w:r>
    </w:p>
    <w:p w14:paraId="28596632" w14:textId="77777777" w:rsidR="00F06C27" w:rsidRPr="00C077DB" w:rsidRDefault="00F06C27" w:rsidP="00F06C27">
      <w:pPr>
        <w:rPr>
          <w:rFonts w:cs="Arial"/>
          <w:szCs w:val="24"/>
        </w:rPr>
      </w:pPr>
      <w:r w:rsidRPr="00C077DB">
        <w:rPr>
          <w:rFonts w:cs="Arial"/>
          <w:szCs w:val="24"/>
        </w:rPr>
        <w:t>We are required to share information about our workforce members with our local authority (LA) under section 5 of the Education (Supply of Information about the School Workforce) (England) Regulations 2007 and amendments.</w:t>
      </w:r>
    </w:p>
    <w:p w14:paraId="08B24CAE" w14:textId="77777777" w:rsidR="00F06C27" w:rsidRPr="00C077DB" w:rsidRDefault="00F06C27" w:rsidP="00F06C27">
      <w:pPr>
        <w:rPr>
          <w:rFonts w:cs="Arial"/>
          <w:szCs w:val="24"/>
        </w:rPr>
      </w:pPr>
    </w:p>
    <w:p w14:paraId="111E86BB" w14:textId="77777777" w:rsidR="00C077DB" w:rsidRDefault="00C077DB">
      <w:pPr>
        <w:widowControl/>
        <w:overflowPunct/>
        <w:autoSpaceDE/>
        <w:autoSpaceDN/>
        <w:adjustRightInd/>
        <w:textAlignment w:val="auto"/>
        <w:rPr>
          <w:rFonts w:cs="Arial"/>
          <w:b/>
          <w:szCs w:val="24"/>
        </w:rPr>
      </w:pPr>
      <w:r>
        <w:rPr>
          <w:rFonts w:cs="Arial"/>
          <w:b/>
          <w:szCs w:val="24"/>
        </w:rPr>
        <w:br w:type="page"/>
      </w:r>
    </w:p>
    <w:p w14:paraId="3B3471BF" w14:textId="4D7EB625" w:rsidR="00F06C27" w:rsidRPr="00C077DB" w:rsidRDefault="00F06C27" w:rsidP="00F06C27">
      <w:pPr>
        <w:rPr>
          <w:rFonts w:cs="Arial"/>
          <w:b/>
          <w:szCs w:val="24"/>
        </w:rPr>
      </w:pPr>
      <w:r w:rsidRPr="00C077DB">
        <w:rPr>
          <w:rFonts w:cs="Arial"/>
          <w:b/>
          <w:szCs w:val="24"/>
        </w:rPr>
        <w:lastRenderedPageBreak/>
        <w:t>Department for Education (DfE)</w:t>
      </w:r>
    </w:p>
    <w:p w14:paraId="65FC919D" w14:textId="7C9E4618" w:rsidR="00F06C27" w:rsidRPr="00C077DB" w:rsidRDefault="00F06C27" w:rsidP="00F06C27">
      <w:pPr>
        <w:rPr>
          <w:rFonts w:cs="Arial"/>
          <w:szCs w:val="24"/>
        </w:rPr>
      </w:pPr>
      <w:r w:rsidRPr="00C077DB">
        <w:rPr>
          <w:rFonts w:cs="Arial"/>
          <w:szCs w:val="24"/>
        </w:rPr>
        <w:t>We share personal data with the Department for Educa</w:t>
      </w:r>
      <w:r w:rsidR="0084380C" w:rsidRPr="00C077DB">
        <w:rPr>
          <w:rFonts w:cs="Arial"/>
          <w:szCs w:val="24"/>
        </w:rPr>
        <w:t xml:space="preserve">tion (DfE) on a statutory basis. </w:t>
      </w:r>
      <w:r w:rsidRPr="00C077DB">
        <w:rPr>
          <w:rFonts w:cs="Arial"/>
          <w:szCs w:val="24"/>
        </w:rPr>
        <w:t xml:space="preserve">This data sharing underpins workforce policy </w:t>
      </w:r>
      <w:r w:rsidR="0084380C" w:rsidRPr="00C077DB">
        <w:rPr>
          <w:rFonts w:cs="Arial"/>
          <w:szCs w:val="24"/>
        </w:rPr>
        <w:t>monitoring, evaluation,</w:t>
      </w:r>
      <w:r w:rsidRPr="00C077DB">
        <w:rPr>
          <w:rFonts w:cs="Arial"/>
          <w:szCs w:val="24"/>
        </w:rPr>
        <w:t xml:space="preserve"> and links to school funding</w:t>
      </w:r>
      <w:r w:rsidR="00010DD0" w:rsidRPr="00C077DB">
        <w:rPr>
          <w:rFonts w:cs="Arial"/>
          <w:szCs w:val="24"/>
        </w:rPr>
        <w:t xml:space="preserve"> </w:t>
      </w:r>
      <w:r w:rsidRPr="00C077DB">
        <w:rPr>
          <w:rFonts w:cs="Arial"/>
          <w:szCs w:val="24"/>
        </w:rPr>
        <w:t>/</w:t>
      </w:r>
      <w:r w:rsidR="00010DD0" w:rsidRPr="00C077DB">
        <w:rPr>
          <w:rFonts w:cs="Arial"/>
          <w:szCs w:val="24"/>
        </w:rPr>
        <w:t xml:space="preserve"> </w:t>
      </w:r>
      <w:r w:rsidRPr="00C077DB">
        <w:rPr>
          <w:rFonts w:cs="Arial"/>
          <w:szCs w:val="24"/>
        </w:rPr>
        <w:t>expenditure and the assessment educational attainment.</w:t>
      </w:r>
    </w:p>
    <w:p w14:paraId="3C741983" w14:textId="0405EC22" w:rsidR="0084380C" w:rsidRPr="00C077DB" w:rsidRDefault="0084380C" w:rsidP="00F06C27">
      <w:pPr>
        <w:rPr>
          <w:rFonts w:cs="Arial"/>
          <w:szCs w:val="24"/>
        </w:rPr>
      </w:pPr>
    </w:p>
    <w:p w14:paraId="794A2646" w14:textId="72E69A48" w:rsidR="0084380C" w:rsidRPr="00C077DB" w:rsidRDefault="0084380C" w:rsidP="0084380C">
      <w:pPr>
        <w:rPr>
          <w:rFonts w:cs="Arial"/>
          <w:szCs w:val="24"/>
        </w:rPr>
      </w:pPr>
      <w:r w:rsidRPr="00C077DB">
        <w:rPr>
          <w:rFonts w:cs="Arial"/>
          <w:szCs w:val="24"/>
        </w:rPr>
        <w:t xml:space="preserve">We are required to share information about our </w:t>
      </w:r>
      <w:r w:rsidR="00CA0BC6" w:rsidRPr="00C077DB">
        <w:rPr>
          <w:rFonts w:cs="Arial"/>
          <w:szCs w:val="24"/>
        </w:rPr>
        <w:t>school employees</w:t>
      </w:r>
      <w:r w:rsidRPr="00C077DB">
        <w:rPr>
          <w:rFonts w:cs="Arial"/>
          <w:szCs w:val="24"/>
        </w:rPr>
        <w:t xml:space="preserve"> with the (DfE) under section 5 of the Education (Supply of Information about the School Workforce) (England) Regulations 2007 and amendments. </w:t>
      </w:r>
    </w:p>
    <w:p w14:paraId="2CAB4C28" w14:textId="77777777" w:rsidR="0084380C" w:rsidRPr="00C077DB" w:rsidRDefault="0084380C" w:rsidP="0084380C">
      <w:pPr>
        <w:rPr>
          <w:rFonts w:cs="Arial"/>
          <w:szCs w:val="24"/>
        </w:rPr>
      </w:pPr>
    </w:p>
    <w:p w14:paraId="483DB5F4" w14:textId="32428622" w:rsidR="00FB653C" w:rsidRPr="00C077DB" w:rsidRDefault="006E0D86" w:rsidP="00FA61FA">
      <w:pPr>
        <w:pStyle w:val="Heading1"/>
        <w:keepNext w:val="0"/>
        <w:keepLines w:val="0"/>
        <w:widowControl/>
        <w:overflowPunct/>
        <w:autoSpaceDE/>
        <w:autoSpaceDN/>
        <w:adjustRightInd/>
        <w:spacing w:before="0"/>
        <w:textAlignment w:val="auto"/>
        <w:rPr>
          <w:rFonts w:cs="Arial"/>
          <w:kern w:val="0"/>
          <w:szCs w:val="24"/>
          <w:lang w:eastAsia="en-GB"/>
        </w:rPr>
      </w:pPr>
      <w:r w:rsidRPr="00C077DB">
        <w:rPr>
          <w:rFonts w:cs="Arial"/>
          <w:kern w:val="0"/>
          <w:szCs w:val="24"/>
          <w:lang w:eastAsia="en-GB"/>
        </w:rPr>
        <w:t>Data collection requirements</w:t>
      </w:r>
    </w:p>
    <w:p w14:paraId="027A3F31" w14:textId="08E4F8CA" w:rsidR="00FB653C" w:rsidRPr="00C077DB" w:rsidRDefault="00FB653C" w:rsidP="00FB653C">
      <w:pPr>
        <w:pStyle w:val="CommentText"/>
        <w:rPr>
          <w:rFonts w:eastAsia="Calibri" w:cs="Arial"/>
          <w:sz w:val="24"/>
          <w:szCs w:val="24"/>
        </w:rPr>
      </w:pPr>
      <w:r w:rsidRPr="00C077DB">
        <w:rPr>
          <w:rFonts w:eastAsia="Calibri" w:cs="Arial"/>
          <w:sz w:val="24"/>
          <w:szCs w:val="24"/>
        </w:rPr>
        <w:t xml:space="preserve">The </w:t>
      </w:r>
      <w:r w:rsidR="00BC016A" w:rsidRPr="00C077DB">
        <w:rPr>
          <w:rFonts w:eastAsia="Calibri" w:cs="Arial"/>
          <w:sz w:val="24"/>
          <w:szCs w:val="24"/>
        </w:rPr>
        <w:t>DfE</w:t>
      </w:r>
      <w:r w:rsidRPr="00C077DB">
        <w:rPr>
          <w:rFonts w:eastAsia="Calibri" w:cs="Arial"/>
          <w:sz w:val="24"/>
          <w:szCs w:val="24"/>
        </w:rPr>
        <w:t xml:space="preserv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26D6DD58" w14:textId="77777777" w:rsidR="00FB653C" w:rsidRPr="00C077DB" w:rsidRDefault="00FB653C" w:rsidP="00FB653C">
      <w:pPr>
        <w:pStyle w:val="CommentText"/>
        <w:rPr>
          <w:rFonts w:cs="Arial"/>
          <w:sz w:val="24"/>
          <w:szCs w:val="24"/>
        </w:rPr>
      </w:pPr>
    </w:p>
    <w:p w14:paraId="1BF648B3" w14:textId="61B044C2" w:rsidR="00FB653C" w:rsidRPr="00C077DB" w:rsidRDefault="00FB653C" w:rsidP="00FB653C">
      <w:pPr>
        <w:pStyle w:val="CommentText"/>
        <w:rPr>
          <w:rFonts w:cs="Arial"/>
          <w:sz w:val="24"/>
          <w:szCs w:val="24"/>
        </w:rPr>
      </w:pPr>
      <w:r w:rsidRPr="00C077DB">
        <w:rPr>
          <w:rFonts w:cs="Arial"/>
          <w:sz w:val="24"/>
          <w:szCs w:val="24"/>
        </w:rPr>
        <w:t xml:space="preserve">To find out more about the data collection requirements placed on us </w:t>
      </w:r>
      <w:r w:rsidR="00F81C4B" w:rsidRPr="00C077DB">
        <w:rPr>
          <w:rFonts w:cs="Arial"/>
          <w:sz w:val="24"/>
          <w:szCs w:val="24"/>
        </w:rPr>
        <w:t xml:space="preserve">by the Department for Education including the data that we share with them, </w:t>
      </w:r>
      <w:r w:rsidRPr="00C077DB">
        <w:rPr>
          <w:rFonts w:cs="Arial"/>
          <w:sz w:val="24"/>
          <w:szCs w:val="24"/>
        </w:rPr>
        <w:t xml:space="preserve">go to </w:t>
      </w:r>
      <w:hyperlink r:id="rId9" w:history="1">
        <w:r w:rsidRPr="00C077DB">
          <w:rPr>
            <w:rStyle w:val="Hyperlink"/>
            <w:rFonts w:cs="Arial"/>
            <w:color w:val="auto"/>
            <w:sz w:val="24"/>
            <w:szCs w:val="24"/>
          </w:rPr>
          <w:t>https://www.gov.uk/education/data-collection-and-censuses-for-schools</w:t>
        </w:r>
      </w:hyperlink>
      <w:r w:rsidRPr="00C077DB">
        <w:rPr>
          <w:rFonts w:cs="Arial"/>
          <w:sz w:val="24"/>
          <w:szCs w:val="24"/>
        </w:rPr>
        <w:t>.</w:t>
      </w:r>
    </w:p>
    <w:p w14:paraId="59B579A2" w14:textId="77777777" w:rsidR="00085ED5" w:rsidRPr="00C077DB" w:rsidRDefault="00085ED5" w:rsidP="00EF676E">
      <w:pPr>
        <w:rPr>
          <w:rFonts w:cs="Arial"/>
          <w:szCs w:val="24"/>
        </w:rPr>
      </w:pPr>
    </w:p>
    <w:p w14:paraId="32F56936" w14:textId="54EF5665" w:rsidR="0084380C" w:rsidRPr="00C077DB" w:rsidRDefault="0084380C" w:rsidP="0084380C">
      <w:pPr>
        <w:rPr>
          <w:rFonts w:cs="Arial"/>
          <w:szCs w:val="24"/>
        </w:rPr>
      </w:pPr>
      <w:r w:rsidRPr="00C077DB">
        <w:rPr>
          <w:rFonts w:cs="Arial"/>
          <w:szCs w:val="24"/>
        </w:rPr>
        <w:t xml:space="preserve">The </w:t>
      </w:r>
      <w:r w:rsidR="00781DF1" w:rsidRPr="00C077DB">
        <w:rPr>
          <w:rFonts w:cs="Arial"/>
          <w:szCs w:val="24"/>
        </w:rPr>
        <w:t>DfE</w:t>
      </w:r>
      <w:r w:rsidRPr="00C077DB">
        <w:rPr>
          <w:rFonts w:cs="Arial"/>
          <w:szCs w:val="24"/>
        </w:rPr>
        <w:t xml:space="preserve"> may share information about school employees with third parties who promote the education or well-being of children or the effective deployment of school staff in England by:</w:t>
      </w:r>
    </w:p>
    <w:p w14:paraId="6D1C8DD4" w14:textId="77777777" w:rsidR="00EF676E" w:rsidRPr="00C077DB" w:rsidRDefault="00EF676E" w:rsidP="00EF676E">
      <w:pPr>
        <w:rPr>
          <w:rFonts w:cs="Arial"/>
          <w:szCs w:val="24"/>
        </w:rPr>
      </w:pPr>
    </w:p>
    <w:p w14:paraId="7B79E1F7" w14:textId="77777777" w:rsidR="00EF676E" w:rsidRPr="00C077DB" w:rsidRDefault="00EF676E" w:rsidP="00EF676E">
      <w:pPr>
        <w:numPr>
          <w:ilvl w:val="0"/>
          <w:numId w:val="26"/>
        </w:numPr>
        <w:suppressAutoHyphens/>
        <w:adjustRightInd/>
        <w:rPr>
          <w:rFonts w:cs="Arial"/>
          <w:szCs w:val="24"/>
        </w:rPr>
      </w:pPr>
      <w:r w:rsidRPr="00C077DB">
        <w:rPr>
          <w:rFonts w:cs="Arial"/>
          <w:szCs w:val="24"/>
        </w:rPr>
        <w:t>conducting research or analysis</w:t>
      </w:r>
    </w:p>
    <w:p w14:paraId="0DDECCED" w14:textId="77777777" w:rsidR="00EF676E" w:rsidRPr="00C077DB" w:rsidRDefault="00EF676E" w:rsidP="00EF676E">
      <w:pPr>
        <w:numPr>
          <w:ilvl w:val="0"/>
          <w:numId w:val="26"/>
        </w:numPr>
        <w:suppressAutoHyphens/>
        <w:adjustRightInd/>
        <w:rPr>
          <w:rFonts w:cs="Arial"/>
          <w:szCs w:val="24"/>
        </w:rPr>
      </w:pPr>
      <w:r w:rsidRPr="00C077DB">
        <w:rPr>
          <w:rFonts w:cs="Arial"/>
          <w:szCs w:val="24"/>
        </w:rPr>
        <w:t>producing statistics</w:t>
      </w:r>
    </w:p>
    <w:p w14:paraId="37684DE1" w14:textId="77777777" w:rsidR="00EF676E" w:rsidRPr="00C077DB" w:rsidRDefault="00EF676E" w:rsidP="00EF676E">
      <w:pPr>
        <w:numPr>
          <w:ilvl w:val="0"/>
          <w:numId w:val="26"/>
        </w:numPr>
        <w:suppressAutoHyphens/>
        <w:adjustRightInd/>
        <w:rPr>
          <w:rFonts w:cs="Arial"/>
          <w:szCs w:val="24"/>
        </w:rPr>
      </w:pPr>
      <w:r w:rsidRPr="00C077DB">
        <w:rPr>
          <w:rFonts w:cs="Arial"/>
          <w:szCs w:val="24"/>
        </w:rPr>
        <w:t>providing information, advice or guidance</w:t>
      </w:r>
    </w:p>
    <w:p w14:paraId="378089E7" w14:textId="77777777" w:rsidR="00EF676E" w:rsidRPr="00C077DB" w:rsidRDefault="00EF676E" w:rsidP="00EF676E">
      <w:pPr>
        <w:rPr>
          <w:rFonts w:cs="Arial"/>
          <w:szCs w:val="24"/>
        </w:rPr>
      </w:pPr>
    </w:p>
    <w:p w14:paraId="5937429A" w14:textId="38CD264E" w:rsidR="00EF676E" w:rsidRPr="00C077DB" w:rsidRDefault="00010DD0" w:rsidP="00EF676E">
      <w:pPr>
        <w:rPr>
          <w:rFonts w:cs="Arial"/>
          <w:szCs w:val="24"/>
        </w:rPr>
      </w:pPr>
      <w:r w:rsidRPr="00C077DB">
        <w:rPr>
          <w:rFonts w:cs="Arial"/>
          <w:szCs w:val="24"/>
        </w:rPr>
        <w:t xml:space="preserve">The department </w:t>
      </w:r>
      <w:r w:rsidR="00EF676E" w:rsidRPr="00C077DB">
        <w:rPr>
          <w:rFonts w:cs="Arial"/>
          <w:szCs w:val="24"/>
        </w:rPr>
        <w:t xml:space="preserve">has robust processes in place to ensure </w:t>
      </w:r>
      <w:r w:rsidR="00CE12D9" w:rsidRPr="00C077DB">
        <w:rPr>
          <w:rFonts w:cs="Arial"/>
          <w:szCs w:val="24"/>
        </w:rPr>
        <w:t xml:space="preserve">that </w:t>
      </w:r>
      <w:r w:rsidR="00EF676E" w:rsidRPr="00C077DB">
        <w:rPr>
          <w:rFonts w:cs="Arial"/>
          <w:szCs w:val="24"/>
        </w:rPr>
        <w:t>the confidentiality of</w:t>
      </w:r>
      <w:r w:rsidR="001F6606" w:rsidRPr="00C077DB">
        <w:rPr>
          <w:rFonts w:cs="Arial"/>
          <w:szCs w:val="24"/>
        </w:rPr>
        <w:t xml:space="preserve"> personal </w:t>
      </w:r>
      <w:r w:rsidR="00EF676E" w:rsidRPr="00C077DB">
        <w:rPr>
          <w:rFonts w:cs="Arial"/>
          <w:szCs w:val="24"/>
        </w:rPr>
        <w:t>data is maintained and there are stringent controls in place regarding access</w:t>
      </w:r>
      <w:r w:rsidR="006C0460" w:rsidRPr="00C077DB">
        <w:rPr>
          <w:rFonts w:cs="Arial"/>
          <w:szCs w:val="24"/>
        </w:rPr>
        <w:t xml:space="preserve"> to</w:t>
      </w:r>
      <w:r w:rsidR="001F6606" w:rsidRPr="00C077DB">
        <w:rPr>
          <w:rFonts w:cs="Arial"/>
          <w:szCs w:val="24"/>
        </w:rPr>
        <w:t xml:space="preserve"> it</w:t>
      </w:r>
      <w:r w:rsidR="00EF676E" w:rsidRPr="00C077DB">
        <w:rPr>
          <w:rFonts w:cs="Arial"/>
          <w:szCs w:val="24"/>
        </w:rPr>
        <w:t xml:space="preserve"> and </w:t>
      </w:r>
      <w:r w:rsidR="001F6606" w:rsidRPr="00C077DB">
        <w:rPr>
          <w:rFonts w:cs="Arial"/>
          <w:szCs w:val="24"/>
        </w:rPr>
        <w:t xml:space="preserve">its </w:t>
      </w:r>
      <w:r w:rsidR="00EF676E" w:rsidRPr="00C077DB">
        <w:rPr>
          <w:rFonts w:cs="Arial"/>
          <w:szCs w:val="24"/>
        </w:rPr>
        <w:t xml:space="preserve">use. Decisions on whether DfE releases </w:t>
      </w:r>
      <w:r w:rsidR="001F6606" w:rsidRPr="00C077DB">
        <w:rPr>
          <w:rFonts w:cs="Arial"/>
          <w:szCs w:val="24"/>
        </w:rPr>
        <w:t xml:space="preserve">personal </w:t>
      </w:r>
      <w:r w:rsidR="00EF676E" w:rsidRPr="00C077DB">
        <w:rPr>
          <w:rFonts w:cs="Arial"/>
          <w:szCs w:val="24"/>
        </w:rPr>
        <w:t>data to third parties are subject to a strict approval process and based on a detailed assessment of:</w:t>
      </w:r>
    </w:p>
    <w:p w14:paraId="3802E610" w14:textId="77777777" w:rsidR="00EF676E" w:rsidRPr="00C077DB" w:rsidRDefault="00EF676E" w:rsidP="00EF676E">
      <w:pPr>
        <w:rPr>
          <w:rFonts w:cs="Arial"/>
          <w:szCs w:val="24"/>
        </w:rPr>
      </w:pPr>
    </w:p>
    <w:p w14:paraId="6240BEAA" w14:textId="77777777" w:rsidR="00EF676E" w:rsidRPr="00C077DB" w:rsidRDefault="00EF676E" w:rsidP="00EF676E">
      <w:pPr>
        <w:numPr>
          <w:ilvl w:val="0"/>
          <w:numId w:val="27"/>
        </w:numPr>
        <w:suppressAutoHyphens/>
        <w:adjustRightInd/>
        <w:rPr>
          <w:rFonts w:cs="Arial"/>
          <w:szCs w:val="24"/>
        </w:rPr>
      </w:pPr>
      <w:r w:rsidRPr="00C077DB">
        <w:rPr>
          <w:rFonts w:cs="Arial"/>
          <w:szCs w:val="24"/>
        </w:rPr>
        <w:t>who is requesting the data</w:t>
      </w:r>
    </w:p>
    <w:p w14:paraId="68DF6B34" w14:textId="77777777" w:rsidR="00EF676E" w:rsidRPr="00C077DB" w:rsidRDefault="00EF676E" w:rsidP="00EF676E">
      <w:pPr>
        <w:numPr>
          <w:ilvl w:val="0"/>
          <w:numId w:val="27"/>
        </w:numPr>
        <w:suppressAutoHyphens/>
        <w:adjustRightInd/>
        <w:rPr>
          <w:rFonts w:cs="Arial"/>
          <w:szCs w:val="24"/>
        </w:rPr>
      </w:pPr>
      <w:r w:rsidRPr="00C077DB">
        <w:rPr>
          <w:rFonts w:cs="Arial"/>
          <w:szCs w:val="24"/>
        </w:rPr>
        <w:t>the purpose for which it is required</w:t>
      </w:r>
    </w:p>
    <w:p w14:paraId="5E2095DC" w14:textId="04491E51" w:rsidR="00EF676E" w:rsidRPr="00C077DB" w:rsidRDefault="00EF676E" w:rsidP="00EF676E">
      <w:pPr>
        <w:numPr>
          <w:ilvl w:val="0"/>
          <w:numId w:val="27"/>
        </w:numPr>
        <w:suppressAutoHyphens/>
        <w:adjustRightInd/>
        <w:rPr>
          <w:rFonts w:cs="Arial"/>
          <w:szCs w:val="24"/>
        </w:rPr>
      </w:pPr>
      <w:r w:rsidRPr="00C077DB">
        <w:rPr>
          <w:rFonts w:cs="Arial"/>
          <w:szCs w:val="24"/>
        </w:rPr>
        <w:t>the level and sensitivity of data requested</w:t>
      </w:r>
      <w:r w:rsidR="001F6606" w:rsidRPr="00C077DB">
        <w:rPr>
          <w:rFonts w:cs="Arial"/>
          <w:szCs w:val="24"/>
        </w:rPr>
        <w:t>;</w:t>
      </w:r>
      <w:r w:rsidRPr="00C077DB">
        <w:rPr>
          <w:rFonts w:cs="Arial"/>
          <w:szCs w:val="24"/>
        </w:rPr>
        <w:t xml:space="preserve"> and </w:t>
      </w:r>
    </w:p>
    <w:p w14:paraId="23220F50" w14:textId="1186BE78" w:rsidR="00EF676E" w:rsidRPr="00C077DB" w:rsidRDefault="00EF676E" w:rsidP="00EF676E">
      <w:pPr>
        <w:numPr>
          <w:ilvl w:val="0"/>
          <w:numId w:val="27"/>
        </w:numPr>
        <w:suppressAutoHyphens/>
        <w:adjustRightInd/>
        <w:rPr>
          <w:rFonts w:cs="Arial"/>
          <w:szCs w:val="24"/>
        </w:rPr>
      </w:pPr>
      <w:r w:rsidRPr="00C077DB">
        <w:rPr>
          <w:rFonts w:cs="Arial"/>
          <w:szCs w:val="24"/>
        </w:rPr>
        <w:t xml:space="preserve">the arrangements in place to </w:t>
      </w:r>
      <w:r w:rsidR="0018219B" w:rsidRPr="00C077DB">
        <w:rPr>
          <w:rFonts w:cs="Arial"/>
          <w:szCs w:val="24"/>
        </w:rPr>
        <w:t xml:space="preserve">securely </w:t>
      </w:r>
      <w:r w:rsidRPr="00C077DB">
        <w:rPr>
          <w:rFonts w:cs="Arial"/>
          <w:szCs w:val="24"/>
        </w:rPr>
        <w:t xml:space="preserve">store and handle the data </w:t>
      </w:r>
    </w:p>
    <w:p w14:paraId="6CB2233C" w14:textId="77777777" w:rsidR="00EF676E" w:rsidRPr="00C077DB" w:rsidRDefault="00EF676E" w:rsidP="00EF676E">
      <w:pPr>
        <w:rPr>
          <w:rFonts w:cs="Arial"/>
          <w:szCs w:val="24"/>
          <w:highlight w:val="yellow"/>
        </w:rPr>
      </w:pPr>
    </w:p>
    <w:p w14:paraId="08FEB753" w14:textId="43715E99" w:rsidR="00EF676E" w:rsidRPr="00C077DB" w:rsidRDefault="00962293" w:rsidP="00EF676E">
      <w:pPr>
        <w:rPr>
          <w:rFonts w:cs="Arial"/>
          <w:szCs w:val="24"/>
        </w:rPr>
      </w:pPr>
      <w:r w:rsidRPr="00C077DB">
        <w:rPr>
          <w:rFonts w:cs="Arial"/>
          <w:szCs w:val="24"/>
        </w:rPr>
        <w:t>To be granted access to school workforce</w:t>
      </w:r>
      <w:r w:rsidR="00EF676E" w:rsidRPr="00C077DB">
        <w:rPr>
          <w:rFonts w:cs="Arial"/>
          <w:szCs w:val="24"/>
        </w:rPr>
        <w:t xml:space="preserve"> information, organisations must comply with </w:t>
      </w:r>
      <w:r w:rsidR="001F6606" w:rsidRPr="00C077DB">
        <w:rPr>
          <w:rFonts w:cs="Arial"/>
          <w:szCs w:val="24"/>
        </w:rPr>
        <w:t xml:space="preserve">its </w:t>
      </w:r>
      <w:r w:rsidR="00EF676E" w:rsidRPr="00C077DB">
        <w:rPr>
          <w:rFonts w:cs="Arial"/>
          <w:szCs w:val="24"/>
        </w:rPr>
        <w:t>strict terms and conditions covering the confidentiality and handling of the data, security arrangements and retention and use of the data.</w:t>
      </w:r>
    </w:p>
    <w:p w14:paraId="2ECBAED0" w14:textId="77777777" w:rsidR="00EF676E" w:rsidRPr="00C077DB" w:rsidRDefault="00EF676E" w:rsidP="00EF676E">
      <w:pPr>
        <w:rPr>
          <w:rFonts w:cs="Arial"/>
          <w:szCs w:val="24"/>
        </w:rPr>
      </w:pPr>
    </w:p>
    <w:p w14:paraId="56FE3C3A" w14:textId="1EA5F743" w:rsidR="00EF676E" w:rsidRPr="00C077DB" w:rsidRDefault="00EF676E" w:rsidP="00EF676E">
      <w:pPr>
        <w:rPr>
          <w:rFonts w:cs="Arial"/>
          <w:szCs w:val="24"/>
        </w:rPr>
      </w:pPr>
      <w:r w:rsidRPr="00C077DB">
        <w:rPr>
          <w:rFonts w:cs="Arial"/>
          <w:szCs w:val="24"/>
        </w:rPr>
        <w:t xml:space="preserve">For more information about </w:t>
      </w:r>
      <w:r w:rsidR="00010DD0" w:rsidRPr="00C077DB">
        <w:rPr>
          <w:rFonts w:cs="Arial"/>
          <w:szCs w:val="24"/>
        </w:rPr>
        <w:t xml:space="preserve">the </w:t>
      </w:r>
      <w:r w:rsidR="00781DF1" w:rsidRPr="00C077DB">
        <w:rPr>
          <w:rFonts w:cs="Arial"/>
          <w:szCs w:val="24"/>
        </w:rPr>
        <w:t>DfE</w:t>
      </w:r>
      <w:r w:rsidR="00010DD0" w:rsidRPr="00C077DB">
        <w:rPr>
          <w:rFonts w:cs="Arial"/>
          <w:szCs w:val="24"/>
        </w:rPr>
        <w:t xml:space="preserve">’s </w:t>
      </w:r>
      <w:r w:rsidRPr="00C077DB">
        <w:rPr>
          <w:rFonts w:cs="Arial"/>
          <w:szCs w:val="24"/>
        </w:rPr>
        <w:t xml:space="preserve">data sharing process, please visit: </w:t>
      </w:r>
    </w:p>
    <w:p w14:paraId="72594EAA" w14:textId="77777777" w:rsidR="00EF676E" w:rsidRPr="00C077DB" w:rsidRDefault="00C077DB" w:rsidP="00EF676E">
      <w:pPr>
        <w:rPr>
          <w:rFonts w:cs="Arial"/>
          <w:szCs w:val="24"/>
        </w:rPr>
      </w:pPr>
      <w:hyperlink r:id="rId10" w:tooltip="Data protection: how we collect and share research data" w:history="1">
        <w:r w:rsidR="00EF676E" w:rsidRPr="00C077DB">
          <w:rPr>
            <w:rFonts w:cs="Arial"/>
            <w:szCs w:val="24"/>
            <w:u w:val="single"/>
          </w:rPr>
          <w:t>https://www.gov.uk/data-protection-how-we-collect-and-share-research-data</w:t>
        </w:r>
      </w:hyperlink>
      <w:r w:rsidR="00EF676E" w:rsidRPr="00C077DB">
        <w:rPr>
          <w:rFonts w:cs="Arial"/>
          <w:szCs w:val="24"/>
        </w:rPr>
        <w:t xml:space="preserve"> </w:t>
      </w:r>
    </w:p>
    <w:p w14:paraId="672BC88A" w14:textId="77777777" w:rsidR="00EF676E" w:rsidRPr="00C077DB" w:rsidRDefault="00EF676E" w:rsidP="00EF676E">
      <w:pPr>
        <w:pStyle w:val="ListParagraph"/>
        <w:ind w:left="0"/>
        <w:rPr>
          <w:rFonts w:cs="Arial"/>
          <w:szCs w:val="24"/>
        </w:rPr>
      </w:pPr>
    </w:p>
    <w:p w14:paraId="01127FDA" w14:textId="2A470C1F" w:rsidR="00962293" w:rsidRPr="00C077DB" w:rsidRDefault="00962293" w:rsidP="00EF676E">
      <w:pPr>
        <w:pStyle w:val="ListParagraph"/>
        <w:ind w:left="0"/>
        <w:rPr>
          <w:rStyle w:val="Hyperlink"/>
          <w:rFonts w:cs="Arial"/>
          <w:color w:val="auto"/>
          <w:szCs w:val="24"/>
        </w:rPr>
      </w:pPr>
      <w:r w:rsidRPr="00C077DB">
        <w:rPr>
          <w:rFonts w:cs="Arial"/>
          <w:szCs w:val="24"/>
        </w:rPr>
        <w:t xml:space="preserve">To contact </w:t>
      </w:r>
      <w:r w:rsidR="00010DD0" w:rsidRPr="00C077DB">
        <w:rPr>
          <w:rFonts w:cs="Arial"/>
          <w:szCs w:val="24"/>
        </w:rPr>
        <w:t xml:space="preserve">the </w:t>
      </w:r>
      <w:r w:rsidR="00781DF1" w:rsidRPr="00C077DB">
        <w:rPr>
          <w:rFonts w:cs="Arial"/>
          <w:szCs w:val="24"/>
        </w:rPr>
        <w:t>DfE</w:t>
      </w:r>
      <w:r w:rsidRPr="00C077DB">
        <w:rPr>
          <w:rFonts w:cs="Arial"/>
          <w:szCs w:val="24"/>
        </w:rPr>
        <w:t xml:space="preserve">: </w:t>
      </w:r>
      <w:hyperlink r:id="rId11" w:history="1">
        <w:r w:rsidRPr="00C077DB">
          <w:rPr>
            <w:rStyle w:val="Hyperlink"/>
            <w:rFonts w:cs="Arial"/>
            <w:color w:val="auto"/>
            <w:szCs w:val="24"/>
          </w:rPr>
          <w:t>https://www.gov.uk/contact-dfe</w:t>
        </w:r>
      </w:hyperlink>
    </w:p>
    <w:p w14:paraId="06455099" w14:textId="77777777" w:rsidR="001F4436" w:rsidRPr="00C077DB" w:rsidRDefault="001F4436" w:rsidP="00EF676E">
      <w:pPr>
        <w:pStyle w:val="ListParagraph"/>
        <w:ind w:left="0"/>
        <w:rPr>
          <w:rStyle w:val="Hyperlink"/>
          <w:rFonts w:cs="Arial"/>
          <w:color w:val="auto"/>
          <w:szCs w:val="24"/>
        </w:rPr>
      </w:pPr>
    </w:p>
    <w:p w14:paraId="17BA9079" w14:textId="77777777" w:rsidR="00962293" w:rsidRPr="00C077DB" w:rsidRDefault="00962293" w:rsidP="00EF676E">
      <w:pPr>
        <w:pStyle w:val="CommentText"/>
        <w:rPr>
          <w:rFonts w:cs="Arial"/>
          <w:sz w:val="24"/>
          <w:szCs w:val="24"/>
        </w:rPr>
      </w:pPr>
    </w:p>
    <w:p w14:paraId="609E6592" w14:textId="77777777" w:rsidR="00781DF1" w:rsidRPr="00C077DB" w:rsidRDefault="00781DF1">
      <w:pPr>
        <w:widowControl/>
        <w:overflowPunct/>
        <w:autoSpaceDE/>
        <w:autoSpaceDN/>
        <w:adjustRightInd/>
        <w:textAlignment w:val="auto"/>
        <w:rPr>
          <w:rFonts w:cs="Arial"/>
          <w:b/>
          <w:szCs w:val="24"/>
          <w:lang w:eastAsia="en-GB"/>
        </w:rPr>
      </w:pPr>
      <w:r w:rsidRPr="00C077DB">
        <w:rPr>
          <w:rFonts w:cs="Arial"/>
          <w:szCs w:val="24"/>
          <w:lang w:eastAsia="en-GB"/>
        </w:rPr>
        <w:br w:type="page"/>
      </w:r>
    </w:p>
    <w:p w14:paraId="583D1A9A" w14:textId="2B2C6153" w:rsidR="00962293" w:rsidRPr="00C077DB" w:rsidRDefault="00962293" w:rsidP="00FA61FA">
      <w:pPr>
        <w:pStyle w:val="Heading1"/>
        <w:keepNext w:val="0"/>
        <w:keepLines w:val="0"/>
        <w:widowControl/>
        <w:overflowPunct/>
        <w:autoSpaceDE/>
        <w:autoSpaceDN/>
        <w:adjustRightInd/>
        <w:spacing w:before="0"/>
        <w:textAlignment w:val="auto"/>
        <w:rPr>
          <w:rFonts w:cs="Arial"/>
          <w:kern w:val="0"/>
          <w:szCs w:val="24"/>
          <w:lang w:eastAsia="en-GB"/>
        </w:rPr>
      </w:pPr>
      <w:r w:rsidRPr="00C077DB">
        <w:rPr>
          <w:rFonts w:cs="Arial"/>
          <w:kern w:val="0"/>
          <w:szCs w:val="24"/>
          <w:lang w:eastAsia="en-GB"/>
        </w:rPr>
        <w:lastRenderedPageBreak/>
        <w:t>Requesting access to your personal data</w:t>
      </w:r>
    </w:p>
    <w:p w14:paraId="3B32742A" w14:textId="23E88B15" w:rsidR="00962293" w:rsidRPr="00C077DB" w:rsidRDefault="00962293" w:rsidP="00962293">
      <w:pPr>
        <w:rPr>
          <w:rFonts w:cs="Arial"/>
          <w:szCs w:val="24"/>
        </w:rPr>
      </w:pPr>
      <w:r w:rsidRPr="00C077DB">
        <w:rPr>
          <w:rFonts w:cs="Arial"/>
          <w:szCs w:val="24"/>
        </w:rPr>
        <w:t xml:space="preserve">Under data protection legislation, you have the right to request access to information about you that we hold. To make a request for your personal information, contact </w:t>
      </w:r>
      <w:r w:rsidR="00781DF1" w:rsidRPr="00C077DB">
        <w:rPr>
          <w:rFonts w:cs="Arial"/>
          <w:szCs w:val="24"/>
        </w:rPr>
        <w:t>Colleen Grove, Admissions and Placement Manager, in writing or by email at: colleen.grove@lindenlodge.wandsworth.sch.uk</w:t>
      </w:r>
    </w:p>
    <w:p w14:paraId="199F5084" w14:textId="77777777" w:rsidR="00962293" w:rsidRPr="00C077DB" w:rsidRDefault="00962293" w:rsidP="00962293">
      <w:pPr>
        <w:ind w:left="720"/>
        <w:rPr>
          <w:rFonts w:cs="Arial"/>
          <w:szCs w:val="24"/>
        </w:rPr>
      </w:pPr>
    </w:p>
    <w:p w14:paraId="0FE0A8F4" w14:textId="0B002687" w:rsidR="00962293" w:rsidRPr="00C077DB" w:rsidRDefault="00962293" w:rsidP="00962293">
      <w:pPr>
        <w:rPr>
          <w:rFonts w:cs="Arial"/>
          <w:szCs w:val="24"/>
        </w:rPr>
      </w:pPr>
      <w:r w:rsidRPr="00C077DB">
        <w:rPr>
          <w:rFonts w:cs="Arial"/>
          <w:szCs w:val="24"/>
        </w:rPr>
        <w:t>You also have the right to:</w:t>
      </w:r>
    </w:p>
    <w:p w14:paraId="4B359870" w14:textId="77777777" w:rsidR="000B1E11" w:rsidRPr="00C077DB" w:rsidRDefault="000B1E11" w:rsidP="00962293">
      <w:pPr>
        <w:rPr>
          <w:rFonts w:cs="Arial"/>
          <w:szCs w:val="24"/>
        </w:rPr>
      </w:pPr>
    </w:p>
    <w:p w14:paraId="38BE59AE" w14:textId="77777777" w:rsidR="00962293" w:rsidRPr="00C077DB" w:rsidRDefault="00962293" w:rsidP="00F06C27">
      <w:pPr>
        <w:pStyle w:val="ListParagraph"/>
        <w:widowControl/>
        <w:numPr>
          <w:ilvl w:val="0"/>
          <w:numId w:val="28"/>
        </w:numPr>
        <w:suppressAutoHyphens/>
        <w:overflowPunct/>
        <w:autoSpaceDE/>
        <w:adjustRightInd/>
        <w:ind w:left="714" w:hanging="357"/>
        <w:rPr>
          <w:rFonts w:cs="Arial"/>
          <w:szCs w:val="24"/>
        </w:rPr>
      </w:pPr>
      <w:r w:rsidRPr="00C077DB">
        <w:rPr>
          <w:rFonts w:cs="Arial"/>
          <w:szCs w:val="24"/>
        </w:rPr>
        <w:t>object to processing of personal data that is likely to cause, or is causing, damage or distress</w:t>
      </w:r>
    </w:p>
    <w:p w14:paraId="79833529" w14:textId="77777777" w:rsidR="00962293" w:rsidRPr="00C077DB" w:rsidRDefault="00962293" w:rsidP="00F06C27">
      <w:pPr>
        <w:pStyle w:val="ListParagraph"/>
        <w:widowControl/>
        <w:numPr>
          <w:ilvl w:val="0"/>
          <w:numId w:val="28"/>
        </w:numPr>
        <w:suppressAutoHyphens/>
        <w:overflowPunct/>
        <w:autoSpaceDE/>
        <w:adjustRightInd/>
        <w:ind w:left="714" w:hanging="357"/>
        <w:rPr>
          <w:rFonts w:cs="Arial"/>
          <w:szCs w:val="24"/>
        </w:rPr>
      </w:pPr>
      <w:r w:rsidRPr="00C077DB">
        <w:rPr>
          <w:rFonts w:cs="Arial"/>
          <w:szCs w:val="24"/>
        </w:rPr>
        <w:t>prevent processing for the purpose of direct marketing</w:t>
      </w:r>
    </w:p>
    <w:p w14:paraId="399B54A4" w14:textId="77777777" w:rsidR="00962293" w:rsidRPr="00C077DB" w:rsidRDefault="00962293" w:rsidP="00F06C27">
      <w:pPr>
        <w:pStyle w:val="ListParagraph"/>
        <w:widowControl/>
        <w:numPr>
          <w:ilvl w:val="0"/>
          <w:numId w:val="28"/>
        </w:numPr>
        <w:suppressAutoHyphens/>
        <w:overflowPunct/>
        <w:autoSpaceDE/>
        <w:adjustRightInd/>
        <w:ind w:left="714" w:hanging="357"/>
        <w:rPr>
          <w:rFonts w:cs="Arial"/>
          <w:szCs w:val="24"/>
        </w:rPr>
      </w:pPr>
      <w:r w:rsidRPr="00C077DB">
        <w:rPr>
          <w:rFonts w:cs="Arial"/>
          <w:szCs w:val="24"/>
        </w:rPr>
        <w:t>object to decisions being taken by automated means</w:t>
      </w:r>
    </w:p>
    <w:p w14:paraId="170ADD0A" w14:textId="77777777" w:rsidR="00962293" w:rsidRPr="00C077DB" w:rsidRDefault="00962293" w:rsidP="00F06C27">
      <w:pPr>
        <w:pStyle w:val="ListParagraph"/>
        <w:widowControl/>
        <w:numPr>
          <w:ilvl w:val="0"/>
          <w:numId w:val="28"/>
        </w:numPr>
        <w:suppressAutoHyphens/>
        <w:overflowPunct/>
        <w:autoSpaceDE/>
        <w:adjustRightInd/>
        <w:ind w:left="714" w:hanging="357"/>
        <w:rPr>
          <w:rFonts w:cs="Arial"/>
          <w:szCs w:val="24"/>
        </w:rPr>
      </w:pPr>
      <w:r w:rsidRPr="00C077DB">
        <w:rPr>
          <w:rFonts w:cs="Arial"/>
          <w:szCs w:val="24"/>
        </w:rPr>
        <w:t>in certain circumstances, have inaccurate personal data rectified, blocked, erased or destroyed; and</w:t>
      </w:r>
    </w:p>
    <w:p w14:paraId="16CE8AB9" w14:textId="77777777" w:rsidR="00962293" w:rsidRPr="00C077DB" w:rsidRDefault="00962293" w:rsidP="00F06C27">
      <w:pPr>
        <w:pStyle w:val="ListParagraph"/>
        <w:widowControl/>
        <w:numPr>
          <w:ilvl w:val="0"/>
          <w:numId w:val="28"/>
        </w:numPr>
        <w:suppressAutoHyphens/>
        <w:overflowPunct/>
        <w:autoSpaceDE/>
        <w:adjustRightInd/>
        <w:ind w:left="714" w:hanging="357"/>
        <w:rPr>
          <w:rFonts w:cs="Arial"/>
          <w:szCs w:val="24"/>
        </w:rPr>
      </w:pPr>
      <w:r w:rsidRPr="00C077DB">
        <w:rPr>
          <w:rFonts w:cs="Arial"/>
          <w:szCs w:val="24"/>
        </w:rPr>
        <w:t xml:space="preserve">claim compensation for damages caused by a breach of the Data Protection regulations </w:t>
      </w:r>
    </w:p>
    <w:p w14:paraId="0CAC96A1" w14:textId="77777777" w:rsidR="00962293" w:rsidRPr="00C077DB" w:rsidRDefault="00962293" w:rsidP="00962293">
      <w:pPr>
        <w:pStyle w:val="ListParagraph"/>
        <w:rPr>
          <w:rFonts w:cs="Arial"/>
          <w:szCs w:val="24"/>
        </w:rPr>
      </w:pPr>
    </w:p>
    <w:p w14:paraId="541B5389" w14:textId="55ECC1AB" w:rsidR="00962293" w:rsidRPr="00C077DB" w:rsidRDefault="00962293" w:rsidP="00962293">
      <w:pPr>
        <w:rPr>
          <w:rFonts w:cs="Arial"/>
          <w:szCs w:val="24"/>
        </w:rPr>
      </w:pPr>
      <w:r w:rsidRPr="00C077DB">
        <w:rPr>
          <w:rFonts w:cs="Arial"/>
          <w:szCs w:val="24"/>
        </w:rPr>
        <w:t xml:space="preserve">If you have a concern about the way we are collecting or using your personal data, </w:t>
      </w:r>
      <w:r w:rsidR="000B1E11" w:rsidRPr="00C077DB">
        <w:rPr>
          <w:rFonts w:cs="Arial"/>
          <w:szCs w:val="24"/>
        </w:rPr>
        <w:t>we ask that you</w:t>
      </w:r>
      <w:r w:rsidRPr="00C077DB">
        <w:rPr>
          <w:rFonts w:cs="Arial"/>
          <w:szCs w:val="24"/>
        </w:rPr>
        <w:t xml:space="preserve"> raise your concern with us in the first instance</w:t>
      </w:r>
      <w:r w:rsidR="000B1E11" w:rsidRPr="00C077DB">
        <w:rPr>
          <w:rFonts w:cs="Arial"/>
          <w:szCs w:val="24"/>
        </w:rPr>
        <w:t>. Alternatively,</w:t>
      </w:r>
      <w:r w:rsidRPr="00C077DB">
        <w:rPr>
          <w:rFonts w:cs="Arial"/>
          <w:szCs w:val="24"/>
        </w:rPr>
        <w:t xml:space="preserve"> </w:t>
      </w:r>
      <w:r w:rsidR="000B1E11" w:rsidRPr="00C077DB">
        <w:rPr>
          <w:rFonts w:cs="Arial"/>
          <w:szCs w:val="24"/>
        </w:rPr>
        <w:t>you can contact</w:t>
      </w:r>
      <w:r w:rsidRPr="00C077DB">
        <w:rPr>
          <w:rFonts w:cs="Arial"/>
          <w:szCs w:val="24"/>
        </w:rPr>
        <w:t xml:space="preserve"> the Information Commissioner’s Office at </w:t>
      </w:r>
      <w:hyperlink r:id="rId12" w:history="1">
        <w:r w:rsidRPr="00C077DB">
          <w:rPr>
            <w:rFonts w:cs="Arial"/>
            <w:szCs w:val="24"/>
            <w:u w:val="single"/>
          </w:rPr>
          <w:t>https://ico.org.uk/concerns/</w:t>
        </w:r>
      </w:hyperlink>
    </w:p>
    <w:p w14:paraId="37609FB0" w14:textId="77777777" w:rsidR="00962293" w:rsidRPr="00C077DB" w:rsidRDefault="00962293" w:rsidP="00962293">
      <w:pPr>
        <w:rPr>
          <w:rFonts w:cs="Arial"/>
          <w:szCs w:val="24"/>
        </w:rPr>
      </w:pPr>
    </w:p>
    <w:p w14:paraId="10DAF284" w14:textId="77777777" w:rsidR="00962293" w:rsidRPr="00C077DB" w:rsidRDefault="00962293" w:rsidP="00962293">
      <w:pPr>
        <w:rPr>
          <w:rFonts w:cs="Arial"/>
          <w:szCs w:val="24"/>
        </w:rPr>
      </w:pPr>
    </w:p>
    <w:p w14:paraId="3A9661AF" w14:textId="043BDE7B" w:rsidR="00962293" w:rsidRPr="00C077DB" w:rsidRDefault="000B1E11" w:rsidP="00FA61FA">
      <w:pPr>
        <w:pStyle w:val="Heading1"/>
        <w:keepNext w:val="0"/>
        <w:keepLines w:val="0"/>
        <w:widowControl/>
        <w:overflowPunct/>
        <w:autoSpaceDE/>
        <w:autoSpaceDN/>
        <w:adjustRightInd/>
        <w:spacing w:before="0"/>
        <w:textAlignment w:val="auto"/>
        <w:rPr>
          <w:rFonts w:cs="Arial"/>
          <w:kern w:val="0"/>
          <w:szCs w:val="24"/>
          <w:lang w:eastAsia="en-GB"/>
        </w:rPr>
      </w:pPr>
      <w:r w:rsidRPr="00C077DB">
        <w:rPr>
          <w:rFonts w:cs="Arial"/>
          <w:kern w:val="0"/>
          <w:szCs w:val="24"/>
          <w:lang w:eastAsia="en-GB"/>
        </w:rPr>
        <w:t>Further information</w:t>
      </w:r>
    </w:p>
    <w:p w14:paraId="362E451A" w14:textId="77777777" w:rsidR="00962293" w:rsidRPr="00C077DB" w:rsidRDefault="00962293" w:rsidP="00962293">
      <w:pPr>
        <w:rPr>
          <w:rFonts w:cs="Arial"/>
          <w:szCs w:val="24"/>
        </w:rPr>
      </w:pPr>
      <w:r w:rsidRPr="00C077DB">
        <w:rPr>
          <w:rFonts w:cs="Arial"/>
          <w:szCs w:val="24"/>
        </w:rPr>
        <w:t>If you would like to discuss anything in this privacy notice, please contact:</w:t>
      </w:r>
    </w:p>
    <w:p w14:paraId="281DB7B6" w14:textId="77777777" w:rsidR="00962293" w:rsidRPr="00C077DB" w:rsidRDefault="00962293" w:rsidP="00962293">
      <w:pPr>
        <w:rPr>
          <w:rFonts w:cs="Arial"/>
          <w:szCs w:val="24"/>
        </w:rPr>
      </w:pPr>
    </w:p>
    <w:p w14:paraId="4ACB9511" w14:textId="2E647556" w:rsidR="00781DF1" w:rsidRPr="00C077DB" w:rsidRDefault="00781DF1" w:rsidP="00781DF1">
      <w:pPr>
        <w:rPr>
          <w:rFonts w:cs="Arial"/>
          <w:szCs w:val="24"/>
        </w:rPr>
      </w:pPr>
      <w:r w:rsidRPr="00C077DB">
        <w:rPr>
          <w:rFonts w:cs="Arial"/>
          <w:szCs w:val="24"/>
        </w:rPr>
        <w:t xml:space="preserve">Colleen Grove, Admissions and Placement Manager by email at: </w:t>
      </w:r>
      <w:bookmarkStart w:id="0" w:name="_GoBack"/>
      <w:bookmarkEnd w:id="0"/>
      <w:r w:rsidR="00C077DB">
        <w:rPr>
          <w:rFonts w:cs="Arial"/>
          <w:szCs w:val="24"/>
        </w:rPr>
        <w:t>c</w:t>
      </w:r>
      <w:r w:rsidRPr="00C077DB">
        <w:rPr>
          <w:rFonts w:cs="Arial"/>
          <w:szCs w:val="24"/>
        </w:rPr>
        <w:t>olleen.grove@lindenlodge.wandsworth.sch.uk</w:t>
      </w:r>
    </w:p>
    <w:p w14:paraId="47DF9285" w14:textId="77777777" w:rsidR="006854CE" w:rsidRPr="00C077DB" w:rsidRDefault="006854CE" w:rsidP="006854CE">
      <w:pPr>
        <w:rPr>
          <w:rFonts w:cs="Arial"/>
          <w:szCs w:val="24"/>
        </w:rPr>
      </w:pPr>
    </w:p>
    <w:sectPr w:rsidR="006854CE" w:rsidRPr="00C077DB" w:rsidSect="00FF4289">
      <w:footerReference w:type="default" r:id="rId13"/>
      <w:footnotePr>
        <w:numRestart w:val="eachSect"/>
      </w:footnotePr>
      <w:type w:val="continuous"/>
      <w:pgSz w:w="11906" w:h="16838"/>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13B49" w14:textId="77777777" w:rsidR="00447CE6" w:rsidRDefault="00447CE6">
      <w:r>
        <w:separator/>
      </w:r>
    </w:p>
  </w:endnote>
  <w:endnote w:type="continuationSeparator" w:id="0">
    <w:p w14:paraId="5718E84B" w14:textId="77777777" w:rsidR="00447CE6" w:rsidRDefault="00447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0901C" w14:textId="041691C9" w:rsidR="00447CE6" w:rsidRDefault="00447CE6">
    <w:pPr>
      <w:pStyle w:val="Footer"/>
      <w:jc w:val="right"/>
    </w:pPr>
    <w:r>
      <w:fldChar w:fldCharType="begin"/>
    </w:r>
    <w:r>
      <w:instrText xml:space="preserve"> PAGE   \* MERGEFORMAT </w:instrText>
    </w:r>
    <w:r>
      <w:fldChar w:fldCharType="separate"/>
    </w:r>
    <w:r w:rsidR="00C077DB">
      <w:rPr>
        <w:noProof/>
      </w:rPr>
      <w:t>4</w:t>
    </w:r>
    <w:r>
      <w:rPr>
        <w:noProof/>
      </w:rPr>
      <w:fldChar w:fldCharType="end"/>
    </w:r>
  </w:p>
  <w:p w14:paraId="1025654E" w14:textId="77777777" w:rsidR="00447CE6" w:rsidRDefault="00447C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2ECA5" w14:textId="77777777" w:rsidR="00447CE6" w:rsidRDefault="00447CE6">
      <w:r>
        <w:separator/>
      </w:r>
    </w:p>
  </w:footnote>
  <w:footnote w:type="continuationSeparator" w:id="0">
    <w:p w14:paraId="3E21053A" w14:textId="77777777" w:rsidR="00447CE6" w:rsidRDefault="00447C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9"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35"/>
  </w:num>
  <w:num w:numId="4">
    <w:abstractNumId w:val="25"/>
  </w:num>
  <w:num w:numId="5">
    <w:abstractNumId w:val="4"/>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9"/>
  </w:num>
  <w:num w:numId="9">
    <w:abstractNumId w:val="16"/>
  </w:num>
  <w:num w:numId="10">
    <w:abstractNumId w:val="24"/>
  </w:num>
  <w:num w:numId="11">
    <w:abstractNumId w:val="6"/>
  </w:num>
  <w:num w:numId="12">
    <w:abstractNumId w:val="27"/>
  </w:num>
  <w:num w:numId="13">
    <w:abstractNumId w:val="1"/>
  </w:num>
  <w:num w:numId="14">
    <w:abstractNumId w:val="23"/>
  </w:num>
  <w:num w:numId="15">
    <w:abstractNumId w:val="15"/>
  </w:num>
  <w:num w:numId="16">
    <w:abstractNumId w:val="28"/>
  </w:num>
  <w:num w:numId="17">
    <w:abstractNumId w:val="33"/>
  </w:num>
  <w:num w:numId="18">
    <w:abstractNumId w:val="22"/>
  </w:num>
  <w:num w:numId="19">
    <w:abstractNumId w:val="30"/>
  </w:num>
  <w:num w:numId="20">
    <w:abstractNumId w:val="31"/>
  </w:num>
  <w:num w:numId="21">
    <w:abstractNumId w:val="2"/>
  </w:num>
  <w:num w:numId="22">
    <w:abstractNumId w:val="12"/>
  </w:num>
  <w:num w:numId="23">
    <w:abstractNumId w:val="11"/>
  </w:num>
  <w:num w:numId="24">
    <w:abstractNumId w:val="36"/>
  </w:num>
  <w:num w:numId="25">
    <w:abstractNumId w:val="17"/>
  </w:num>
  <w:num w:numId="26">
    <w:abstractNumId w:val="7"/>
  </w:num>
  <w:num w:numId="27">
    <w:abstractNumId w:val="5"/>
  </w:num>
  <w:num w:numId="28">
    <w:abstractNumId w:val="32"/>
  </w:num>
  <w:num w:numId="29">
    <w:abstractNumId w:val="21"/>
  </w:num>
  <w:num w:numId="30">
    <w:abstractNumId w:val="18"/>
  </w:num>
  <w:num w:numId="31">
    <w:abstractNumId w:val="13"/>
  </w:num>
  <w:num w:numId="32">
    <w:abstractNumId w:val="8"/>
  </w:num>
  <w:num w:numId="33">
    <w:abstractNumId w:val="34"/>
  </w:num>
  <w:num w:numId="34">
    <w:abstractNumId w:val="10"/>
  </w:num>
  <w:num w:numId="35">
    <w:abstractNumId w:val="14"/>
  </w:num>
  <w:num w:numId="36">
    <w:abstractNumId w:val="20"/>
  </w:num>
  <w:num w:numId="37">
    <w:abstractNumId w:val="26"/>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915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D0E"/>
    <w:rsid w:val="00002262"/>
    <w:rsid w:val="00010DD0"/>
    <w:rsid w:val="00011F78"/>
    <w:rsid w:val="00022296"/>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5ED5"/>
    <w:rsid w:val="000947CC"/>
    <w:rsid w:val="000962AF"/>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5265"/>
    <w:rsid w:val="001B6DF9"/>
    <w:rsid w:val="001B7288"/>
    <w:rsid w:val="001C406A"/>
    <w:rsid w:val="001D7FB3"/>
    <w:rsid w:val="001E42E2"/>
    <w:rsid w:val="001F0988"/>
    <w:rsid w:val="001F4436"/>
    <w:rsid w:val="001F5889"/>
    <w:rsid w:val="001F6606"/>
    <w:rsid w:val="001F6952"/>
    <w:rsid w:val="002028FA"/>
    <w:rsid w:val="00203CC2"/>
    <w:rsid w:val="00211C37"/>
    <w:rsid w:val="00217581"/>
    <w:rsid w:val="00224A6F"/>
    <w:rsid w:val="00232278"/>
    <w:rsid w:val="00232931"/>
    <w:rsid w:val="002338A1"/>
    <w:rsid w:val="00234A15"/>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B4636"/>
    <w:rsid w:val="002B651E"/>
    <w:rsid w:val="002C2127"/>
    <w:rsid w:val="002C60C1"/>
    <w:rsid w:val="002D2A7A"/>
    <w:rsid w:val="002E3B62"/>
    <w:rsid w:val="002E449F"/>
    <w:rsid w:val="00307073"/>
    <w:rsid w:val="00310708"/>
    <w:rsid w:val="0031078E"/>
    <w:rsid w:val="00310946"/>
    <w:rsid w:val="00312BD3"/>
    <w:rsid w:val="00313378"/>
    <w:rsid w:val="00324840"/>
    <w:rsid w:val="00347082"/>
    <w:rsid w:val="00347A3B"/>
    <w:rsid w:val="00356B35"/>
    <w:rsid w:val="00360205"/>
    <w:rsid w:val="00364312"/>
    <w:rsid w:val="00364C74"/>
    <w:rsid w:val="00366C13"/>
    <w:rsid w:val="00367945"/>
    <w:rsid w:val="00367E69"/>
    <w:rsid w:val="00367EEB"/>
    <w:rsid w:val="00380CD4"/>
    <w:rsid w:val="00382855"/>
    <w:rsid w:val="00387259"/>
    <w:rsid w:val="003B6979"/>
    <w:rsid w:val="003C2A2A"/>
    <w:rsid w:val="003C3E8D"/>
    <w:rsid w:val="003D74A2"/>
    <w:rsid w:val="003D7A13"/>
    <w:rsid w:val="003E2B68"/>
    <w:rsid w:val="003F0DD7"/>
    <w:rsid w:val="004109A2"/>
    <w:rsid w:val="00421ADC"/>
    <w:rsid w:val="00422727"/>
    <w:rsid w:val="0042417B"/>
    <w:rsid w:val="00433A5C"/>
    <w:rsid w:val="00447CE6"/>
    <w:rsid w:val="00452963"/>
    <w:rsid w:val="00460505"/>
    <w:rsid w:val="00463122"/>
    <w:rsid w:val="004671AA"/>
    <w:rsid w:val="0047261C"/>
    <w:rsid w:val="00482F09"/>
    <w:rsid w:val="004955D9"/>
    <w:rsid w:val="0049692B"/>
    <w:rsid w:val="00497ECC"/>
    <w:rsid w:val="004A3587"/>
    <w:rsid w:val="004A7A66"/>
    <w:rsid w:val="004B26FA"/>
    <w:rsid w:val="004B3EC2"/>
    <w:rsid w:val="004B75DC"/>
    <w:rsid w:val="004C0F9F"/>
    <w:rsid w:val="004C23C1"/>
    <w:rsid w:val="004D5E0A"/>
    <w:rsid w:val="004E41D5"/>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515"/>
    <w:rsid w:val="005B5A07"/>
    <w:rsid w:val="005C39C2"/>
    <w:rsid w:val="005D3A84"/>
    <w:rsid w:val="005E4136"/>
    <w:rsid w:val="005F3480"/>
    <w:rsid w:val="005F66D8"/>
    <w:rsid w:val="00603D4B"/>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564F"/>
    <w:rsid w:val="006E074F"/>
    <w:rsid w:val="006E0D86"/>
    <w:rsid w:val="006E3F0C"/>
    <w:rsid w:val="006F007A"/>
    <w:rsid w:val="006F7CB7"/>
    <w:rsid w:val="007058B6"/>
    <w:rsid w:val="007104E4"/>
    <w:rsid w:val="00714A29"/>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81DF1"/>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31225"/>
    <w:rsid w:val="00843658"/>
    <w:rsid w:val="0084380C"/>
    <w:rsid w:val="00852579"/>
    <w:rsid w:val="00853910"/>
    <w:rsid w:val="008736BE"/>
    <w:rsid w:val="00876237"/>
    <w:rsid w:val="0088151C"/>
    <w:rsid w:val="008817AB"/>
    <w:rsid w:val="008956EA"/>
    <w:rsid w:val="008B1C49"/>
    <w:rsid w:val="008B3030"/>
    <w:rsid w:val="008B67CC"/>
    <w:rsid w:val="008D0BE3"/>
    <w:rsid w:val="008D1228"/>
    <w:rsid w:val="008D4900"/>
    <w:rsid w:val="008E1B76"/>
    <w:rsid w:val="008E3BDA"/>
    <w:rsid w:val="008F36E4"/>
    <w:rsid w:val="008F452F"/>
    <w:rsid w:val="008F4692"/>
    <w:rsid w:val="008F59CD"/>
    <w:rsid w:val="008F7915"/>
    <w:rsid w:val="0091317C"/>
    <w:rsid w:val="00921385"/>
    <w:rsid w:val="00923555"/>
    <w:rsid w:val="00925402"/>
    <w:rsid w:val="00932946"/>
    <w:rsid w:val="00934223"/>
    <w:rsid w:val="009426CB"/>
    <w:rsid w:val="009432A9"/>
    <w:rsid w:val="00945AA3"/>
    <w:rsid w:val="0095139D"/>
    <w:rsid w:val="00955DDB"/>
    <w:rsid w:val="0096069D"/>
    <w:rsid w:val="00961079"/>
    <w:rsid w:val="00962293"/>
    <w:rsid w:val="00962CB3"/>
    <w:rsid w:val="00963073"/>
    <w:rsid w:val="009658F1"/>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5953"/>
    <w:rsid w:val="00A16047"/>
    <w:rsid w:val="00A23DC4"/>
    <w:rsid w:val="00A2712A"/>
    <w:rsid w:val="00A3258D"/>
    <w:rsid w:val="00A33548"/>
    <w:rsid w:val="00A366A9"/>
    <w:rsid w:val="00A42F97"/>
    <w:rsid w:val="00A46A19"/>
    <w:rsid w:val="00A509A4"/>
    <w:rsid w:val="00A64099"/>
    <w:rsid w:val="00A644FC"/>
    <w:rsid w:val="00A73A7B"/>
    <w:rsid w:val="00A74524"/>
    <w:rsid w:val="00A77D0E"/>
    <w:rsid w:val="00A77FC3"/>
    <w:rsid w:val="00A96425"/>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2795"/>
    <w:rsid w:val="00B647B5"/>
    <w:rsid w:val="00B6522B"/>
    <w:rsid w:val="00B65844"/>
    <w:rsid w:val="00B658A9"/>
    <w:rsid w:val="00B664F6"/>
    <w:rsid w:val="00B715AD"/>
    <w:rsid w:val="00B7397B"/>
    <w:rsid w:val="00B7579C"/>
    <w:rsid w:val="00B75DF2"/>
    <w:rsid w:val="00B875B4"/>
    <w:rsid w:val="00B91158"/>
    <w:rsid w:val="00BA441A"/>
    <w:rsid w:val="00BC016A"/>
    <w:rsid w:val="00BC0D7C"/>
    <w:rsid w:val="00BC4B6D"/>
    <w:rsid w:val="00BC547B"/>
    <w:rsid w:val="00BD36CE"/>
    <w:rsid w:val="00BD4B6C"/>
    <w:rsid w:val="00BF4C8E"/>
    <w:rsid w:val="00C0235F"/>
    <w:rsid w:val="00C071E3"/>
    <w:rsid w:val="00C077DB"/>
    <w:rsid w:val="00C20249"/>
    <w:rsid w:val="00C255C1"/>
    <w:rsid w:val="00C25A5C"/>
    <w:rsid w:val="00C261B5"/>
    <w:rsid w:val="00C32DCB"/>
    <w:rsid w:val="00C3432C"/>
    <w:rsid w:val="00C422A8"/>
    <w:rsid w:val="00C479EF"/>
    <w:rsid w:val="00C70ACB"/>
    <w:rsid w:val="00C773C6"/>
    <w:rsid w:val="00C82242"/>
    <w:rsid w:val="00CA0BC6"/>
    <w:rsid w:val="00CA32A9"/>
    <w:rsid w:val="00CA4FEC"/>
    <w:rsid w:val="00CA66B3"/>
    <w:rsid w:val="00CB58EC"/>
    <w:rsid w:val="00CB6923"/>
    <w:rsid w:val="00CC42A0"/>
    <w:rsid w:val="00CC59A7"/>
    <w:rsid w:val="00CD1927"/>
    <w:rsid w:val="00CD1B07"/>
    <w:rsid w:val="00CE084B"/>
    <w:rsid w:val="00CE0C07"/>
    <w:rsid w:val="00CE12D9"/>
    <w:rsid w:val="00CE43EE"/>
    <w:rsid w:val="00CE6DF2"/>
    <w:rsid w:val="00CE7181"/>
    <w:rsid w:val="00CF1AAD"/>
    <w:rsid w:val="00D02D57"/>
    <w:rsid w:val="00D11880"/>
    <w:rsid w:val="00D1350C"/>
    <w:rsid w:val="00D157DC"/>
    <w:rsid w:val="00D1681F"/>
    <w:rsid w:val="00D20266"/>
    <w:rsid w:val="00D33842"/>
    <w:rsid w:val="00D40508"/>
    <w:rsid w:val="00D42C23"/>
    <w:rsid w:val="00D44A6A"/>
    <w:rsid w:val="00D47915"/>
    <w:rsid w:val="00D731C3"/>
    <w:rsid w:val="00D81773"/>
    <w:rsid w:val="00D8459B"/>
    <w:rsid w:val="00D96036"/>
    <w:rsid w:val="00DA4A74"/>
    <w:rsid w:val="00DD2232"/>
    <w:rsid w:val="00DD3742"/>
    <w:rsid w:val="00DF0C07"/>
    <w:rsid w:val="00DF5E56"/>
    <w:rsid w:val="00DF6889"/>
    <w:rsid w:val="00E00524"/>
    <w:rsid w:val="00E0081E"/>
    <w:rsid w:val="00E0579E"/>
    <w:rsid w:val="00E06C74"/>
    <w:rsid w:val="00E10418"/>
    <w:rsid w:val="00E136EF"/>
    <w:rsid w:val="00E15450"/>
    <w:rsid w:val="00E2419F"/>
    <w:rsid w:val="00E25BF3"/>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C5E19"/>
    <w:rsid w:val="00EE6CF4"/>
    <w:rsid w:val="00EF0F7B"/>
    <w:rsid w:val="00EF1665"/>
    <w:rsid w:val="00EF676E"/>
    <w:rsid w:val="00F02C3A"/>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61FA"/>
    <w:rsid w:val="00FB15B1"/>
    <w:rsid w:val="00FB4772"/>
    <w:rsid w:val="00FB653C"/>
    <w:rsid w:val="00FC5ED8"/>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concer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ontact-df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data-protection-how-we-collect-and-share-research-data" TargetMode="Externa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78FF4-2FBE-48C4-9FDD-6216AEB95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8123</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2018-03-28T08:57:00Z</dcterms:created>
  <dcterms:modified xsi:type="dcterms:W3CDTF">2020-10-02T10:47:00Z</dcterms:modified>
</cp:coreProperties>
</file>